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71C" w:rsidRPr="0042671C" w:rsidRDefault="0042671C" w:rsidP="0042671C">
      <w:pPr>
        <w:ind w:left="4678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71C" w:rsidRPr="0042671C" w:rsidRDefault="0042671C" w:rsidP="0042671C">
      <w:pPr>
        <w:widowControl w:val="0"/>
        <w:ind w:firstLine="540"/>
        <w:jc w:val="center"/>
        <w:rPr>
          <w:b/>
          <w:sz w:val="28"/>
          <w:szCs w:val="28"/>
        </w:rPr>
      </w:pPr>
      <w:r w:rsidRPr="0042671C">
        <w:rPr>
          <w:b/>
          <w:sz w:val="28"/>
          <w:szCs w:val="28"/>
        </w:rPr>
        <w:t>УКРАЇНА</w:t>
      </w:r>
    </w:p>
    <w:p w:rsidR="0042671C" w:rsidRPr="0042671C" w:rsidRDefault="0042671C" w:rsidP="0042671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2671C">
        <w:rPr>
          <w:b/>
          <w:bCs/>
          <w:kern w:val="36"/>
          <w:sz w:val="28"/>
          <w:szCs w:val="28"/>
        </w:rPr>
        <w:t>ДУБЛЯНСЬКА МІСЬКА РАДА</w:t>
      </w:r>
    </w:p>
    <w:p w:rsidR="0042671C" w:rsidRPr="0042671C" w:rsidRDefault="0042671C" w:rsidP="0042671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42671C">
        <w:rPr>
          <w:bCs/>
          <w:sz w:val="28"/>
          <w:szCs w:val="28"/>
        </w:rPr>
        <w:t>ЖОВКІВСЬКИЙ РАЙОН  ЛЬВІВСЬКА ОБЛАСТЬ</w:t>
      </w:r>
    </w:p>
    <w:p w:rsidR="0042671C" w:rsidRPr="0042671C" w:rsidRDefault="0042671C" w:rsidP="0042671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2671C">
        <w:rPr>
          <w:b/>
          <w:bCs/>
          <w:kern w:val="36"/>
          <w:sz w:val="28"/>
          <w:szCs w:val="28"/>
        </w:rPr>
        <w:t>ВИКОНАВЧИЙ КОМІТЕТ</w:t>
      </w:r>
    </w:p>
    <w:p w:rsidR="0042671C" w:rsidRPr="0042671C" w:rsidRDefault="0042671C" w:rsidP="0042671C">
      <w:pPr>
        <w:widowControl w:val="0"/>
        <w:ind w:firstLine="540"/>
        <w:rPr>
          <w:sz w:val="28"/>
          <w:szCs w:val="28"/>
        </w:rPr>
      </w:pPr>
    </w:p>
    <w:p w:rsidR="0042671C" w:rsidRPr="0042671C" w:rsidRDefault="0042671C" w:rsidP="0042671C">
      <w:pPr>
        <w:widowControl w:val="0"/>
        <w:ind w:firstLine="540"/>
        <w:jc w:val="center"/>
        <w:rPr>
          <w:b/>
          <w:sz w:val="28"/>
          <w:szCs w:val="28"/>
        </w:rPr>
      </w:pPr>
      <w:r w:rsidRPr="0042671C">
        <w:rPr>
          <w:b/>
          <w:sz w:val="28"/>
          <w:szCs w:val="28"/>
        </w:rPr>
        <w:t xml:space="preserve">РІШЕННЯ </w:t>
      </w:r>
    </w:p>
    <w:p w:rsidR="0042671C" w:rsidRPr="0042671C" w:rsidRDefault="0042671C" w:rsidP="0042671C">
      <w:pPr>
        <w:widowControl w:val="0"/>
        <w:ind w:firstLine="540"/>
        <w:jc w:val="center"/>
        <w:rPr>
          <w:b/>
          <w:sz w:val="27"/>
          <w:szCs w:val="27"/>
        </w:rPr>
      </w:pPr>
    </w:p>
    <w:p w:rsidR="0042671C" w:rsidRPr="0042671C" w:rsidRDefault="0042671C" w:rsidP="0042671C">
      <w:pPr>
        <w:widowControl w:val="0"/>
        <w:ind w:firstLine="540"/>
        <w:rPr>
          <w:sz w:val="27"/>
          <w:szCs w:val="27"/>
        </w:rPr>
      </w:pPr>
      <w:r w:rsidRPr="0042671C">
        <w:rPr>
          <w:sz w:val="27"/>
          <w:szCs w:val="27"/>
        </w:rPr>
        <w:t>07 травня  2020 р.</w:t>
      </w:r>
      <w:r w:rsidRPr="0042671C">
        <w:rPr>
          <w:sz w:val="27"/>
          <w:szCs w:val="27"/>
        </w:rPr>
        <w:tab/>
      </w:r>
      <w:r w:rsidRPr="0042671C">
        <w:rPr>
          <w:sz w:val="27"/>
          <w:szCs w:val="27"/>
        </w:rPr>
        <w:tab/>
      </w:r>
      <w:r w:rsidRPr="0042671C">
        <w:rPr>
          <w:sz w:val="27"/>
          <w:szCs w:val="27"/>
        </w:rPr>
        <w:tab/>
      </w:r>
      <w:r w:rsidRPr="0042671C">
        <w:rPr>
          <w:sz w:val="27"/>
          <w:szCs w:val="27"/>
        </w:rPr>
        <w:tab/>
      </w:r>
      <w:r w:rsidRPr="0042671C">
        <w:rPr>
          <w:sz w:val="27"/>
          <w:szCs w:val="27"/>
        </w:rPr>
        <w:tab/>
        <w:t xml:space="preserve">                   №25</w:t>
      </w:r>
    </w:p>
    <w:p w:rsidR="0042671C" w:rsidRPr="0042671C" w:rsidRDefault="0042671C" w:rsidP="0042671C">
      <w:pPr>
        <w:widowControl w:val="0"/>
        <w:ind w:firstLine="540"/>
        <w:rPr>
          <w:sz w:val="27"/>
          <w:szCs w:val="27"/>
        </w:rPr>
      </w:pPr>
      <w:r w:rsidRPr="0042671C">
        <w:rPr>
          <w:sz w:val="27"/>
          <w:szCs w:val="27"/>
        </w:rPr>
        <w:t>м. Дубляни</w:t>
      </w:r>
    </w:p>
    <w:p w:rsidR="0042671C" w:rsidRPr="0042671C" w:rsidRDefault="0042671C" w:rsidP="0042671C">
      <w:pPr>
        <w:widowControl w:val="0"/>
        <w:ind w:firstLine="540"/>
        <w:rPr>
          <w:sz w:val="16"/>
          <w:szCs w:val="16"/>
        </w:rPr>
      </w:pPr>
    </w:p>
    <w:p w:rsidR="0042671C" w:rsidRPr="0042671C" w:rsidRDefault="0042671C" w:rsidP="0042671C">
      <w:pPr>
        <w:ind w:firstLine="540"/>
        <w:jc w:val="both"/>
        <w:rPr>
          <w:sz w:val="28"/>
          <w:szCs w:val="28"/>
        </w:rPr>
      </w:pPr>
      <w:r w:rsidRPr="0042671C">
        <w:rPr>
          <w:sz w:val="28"/>
          <w:szCs w:val="28"/>
        </w:rPr>
        <w:t xml:space="preserve">Про надання матеріальної допомоги для ліквідації </w:t>
      </w:r>
    </w:p>
    <w:p w:rsidR="0042671C" w:rsidRPr="0042671C" w:rsidRDefault="0042671C" w:rsidP="0042671C">
      <w:pPr>
        <w:ind w:firstLine="540"/>
        <w:jc w:val="both"/>
        <w:rPr>
          <w:sz w:val="28"/>
          <w:szCs w:val="28"/>
        </w:rPr>
      </w:pPr>
      <w:r w:rsidRPr="0042671C">
        <w:rPr>
          <w:sz w:val="28"/>
          <w:szCs w:val="28"/>
        </w:rPr>
        <w:t>наслідків пожежі гр.. Березовецькій Ірині Андріївні</w:t>
      </w:r>
    </w:p>
    <w:p w:rsidR="0042671C" w:rsidRPr="0042671C" w:rsidRDefault="0042671C" w:rsidP="0042671C">
      <w:pPr>
        <w:ind w:firstLine="540"/>
        <w:jc w:val="both"/>
        <w:rPr>
          <w:b/>
          <w:sz w:val="28"/>
          <w:szCs w:val="28"/>
          <w:u w:val="single"/>
        </w:rPr>
      </w:pPr>
    </w:p>
    <w:p w:rsidR="0042671C" w:rsidRPr="0042671C" w:rsidRDefault="0042671C" w:rsidP="0042671C">
      <w:pPr>
        <w:ind w:firstLine="540"/>
        <w:jc w:val="both"/>
        <w:rPr>
          <w:sz w:val="28"/>
          <w:szCs w:val="28"/>
        </w:rPr>
      </w:pPr>
      <w:r w:rsidRPr="0042671C">
        <w:rPr>
          <w:sz w:val="28"/>
          <w:szCs w:val="28"/>
        </w:rPr>
        <w:t>Розглянувши заяву  гр.. Березовецької Ірини Андріївни від 23 березня 2020 року щодо надання матеріальної допомоги для ліквідації наслідків пожежі, Акт про пожежу від 08.03.2020 р., довідку № 17/198 Жовківського РВ ГУ ДСНС України у Львівській області від 12.03.2020р., керуючись ст. 34 Закону України «Про місцеве самоврядування в Україні», виконавчий комітет Дублянської міської ради</w:t>
      </w:r>
    </w:p>
    <w:p w:rsidR="0042671C" w:rsidRPr="0042671C" w:rsidRDefault="0042671C" w:rsidP="0042671C">
      <w:pPr>
        <w:ind w:firstLine="540"/>
        <w:jc w:val="both"/>
        <w:rPr>
          <w:sz w:val="28"/>
          <w:szCs w:val="28"/>
        </w:rPr>
      </w:pPr>
    </w:p>
    <w:p w:rsidR="0042671C" w:rsidRPr="0042671C" w:rsidRDefault="0042671C" w:rsidP="0042671C">
      <w:pPr>
        <w:ind w:firstLine="540"/>
        <w:jc w:val="both"/>
        <w:rPr>
          <w:sz w:val="28"/>
          <w:szCs w:val="28"/>
        </w:rPr>
      </w:pPr>
      <w:r w:rsidRPr="0042671C">
        <w:rPr>
          <w:sz w:val="28"/>
          <w:szCs w:val="28"/>
        </w:rPr>
        <w:t>ВИРІШИВ:</w:t>
      </w:r>
    </w:p>
    <w:p w:rsidR="0042671C" w:rsidRPr="0042671C" w:rsidRDefault="0042671C" w:rsidP="0042671C">
      <w:pPr>
        <w:spacing w:before="120" w:after="120"/>
        <w:ind w:firstLine="539"/>
        <w:jc w:val="both"/>
        <w:rPr>
          <w:sz w:val="28"/>
          <w:szCs w:val="28"/>
        </w:rPr>
      </w:pPr>
      <w:r w:rsidRPr="0042671C">
        <w:rPr>
          <w:sz w:val="28"/>
          <w:szCs w:val="28"/>
        </w:rPr>
        <w:t>1.Надати матеріальну допомогу для ліквідації наслідків пожежі гр.. Березовецькій Ірині Андріївні в сумі 5 000 (п’ять тисяч) гривень.</w:t>
      </w:r>
    </w:p>
    <w:p w:rsidR="0042671C" w:rsidRPr="0042671C" w:rsidRDefault="0042671C" w:rsidP="0042671C">
      <w:pPr>
        <w:widowControl w:val="0"/>
        <w:spacing w:before="120" w:after="120"/>
        <w:ind w:firstLine="539"/>
        <w:jc w:val="both"/>
        <w:rPr>
          <w:sz w:val="28"/>
          <w:szCs w:val="28"/>
        </w:rPr>
      </w:pPr>
      <w:r w:rsidRPr="0042671C">
        <w:rPr>
          <w:sz w:val="28"/>
          <w:szCs w:val="28"/>
        </w:rPr>
        <w:t>2. Контроль за виконанням рішення покласти на головного бухгалтера ради Падюку О.В.</w:t>
      </w:r>
    </w:p>
    <w:p w:rsidR="0042671C" w:rsidRPr="0042671C" w:rsidRDefault="0042671C" w:rsidP="0042671C">
      <w:pPr>
        <w:jc w:val="center"/>
        <w:rPr>
          <w:sz w:val="8"/>
          <w:szCs w:val="8"/>
        </w:rPr>
      </w:pPr>
    </w:p>
    <w:p w:rsidR="003D3DAC" w:rsidRPr="00C32C7D" w:rsidRDefault="0042671C" w:rsidP="0042671C">
      <w:pPr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</w:t>
      </w:r>
      <w:bookmarkStart w:id="0" w:name="_GoBack"/>
      <w:bookmarkEnd w:id="0"/>
      <w:r w:rsidRPr="0042671C">
        <w:rPr>
          <w:sz w:val="28"/>
          <w:szCs w:val="28"/>
        </w:rPr>
        <w:t>Міський голова</w:t>
      </w:r>
      <w:r w:rsidRPr="0042671C">
        <w:rPr>
          <w:sz w:val="28"/>
          <w:szCs w:val="28"/>
        </w:rPr>
        <w:tab/>
      </w:r>
      <w:r w:rsidRPr="0042671C">
        <w:rPr>
          <w:sz w:val="28"/>
          <w:szCs w:val="28"/>
        </w:rPr>
        <w:tab/>
      </w:r>
      <w:r w:rsidRPr="0042671C">
        <w:rPr>
          <w:sz w:val="28"/>
          <w:szCs w:val="28"/>
        </w:rPr>
        <w:tab/>
      </w:r>
      <w:r w:rsidRPr="0042671C">
        <w:rPr>
          <w:sz w:val="28"/>
          <w:szCs w:val="28"/>
        </w:rPr>
        <w:tab/>
      </w:r>
      <w:r w:rsidRPr="0042671C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24B" w:rsidRDefault="004B124B">
      <w:r>
        <w:separator/>
      </w:r>
    </w:p>
  </w:endnote>
  <w:endnote w:type="continuationSeparator" w:id="0">
    <w:p w:rsidR="004B124B" w:rsidRDefault="004B1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24B" w:rsidRDefault="004B124B">
      <w:r>
        <w:separator/>
      </w:r>
    </w:p>
  </w:footnote>
  <w:footnote w:type="continuationSeparator" w:id="0">
    <w:p w:rsidR="004B124B" w:rsidRDefault="004B12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671C"/>
    <w:rsid w:val="0046441F"/>
    <w:rsid w:val="00465E04"/>
    <w:rsid w:val="00465F61"/>
    <w:rsid w:val="00471A72"/>
    <w:rsid w:val="0049580D"/>
    <w:rsid w:val="00497619"/>
    <w:rsid w:val="004B124B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2CA9F-9302-4F46-BECA-5F6110989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2024-04-10T06:08:00Z</dcterms:modified>
</cp:coreProperties>
</file>