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245" w:rsidRPr="00EC4245" w:rsidRDefault="00EC4245" w:rsidP="00EC424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245" w:rsidRPr="00EC4245" w:rsidRDefault="00EC4245" w:rsidP="00EC424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C4245">
        <w:rPr>
          <w:b/>
          <w:sz w:val="28"/>
          <w:szCs w:val="28"/>
          <w:lang w:val="ru-RU"/>
        </w:rPr>
        <w:t>УКРАЇНА</w:t>
      </w:r>
    </w:p>
    <w:p w:rsidR="00EC4245" w:rsidRPr="00EC4245" w:rsidRDefault="00EC4245" w:rsidP="00EC424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C4245">
        <w:rPr>
          <w:b/>
          <w:bCs/>
          <w:kern w:val="36"/>
          <w:sz w:val="28"/>
          <w:szCs w:val="28"/>
        </w:rPr>
        <w:t>ДУБЛЯНСЬКА МІСЬКА РАДА</w:t>
      </w:r>
    </w:p>
    <w:p w:rsidR="00EC4245" w:rsidRPr="00EC4245" w:rsidRDefault="00EC4245" w:rsidP="00EC424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C4245">
        <w:rPr>
          <w:bCs/>
          <w:sz w:val="28"/>
          <w:szCs w:val="28"/>
        </w:rPr>
        <w:t>ЖОВКІВСЬКИЙ РАЙОН  ЛЬВІВСЬКА ОБЛАСТЬ</w:t>
      </w:r>
    </w:p>
    <w:p w:rsidR="00EC4245" w:rsidRPr="00EC4245" w:rsidRDefault="00EC4245" w:rsidP="00EC424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C4245">
        <w:rPr>
          <w:b/>
          <w:bCs/>
          <w:kern w:val="36"/>
          <w:sz w:val="28"/>
          <w:szCs w:val="28"/>
        </w:rPr>
        <w:t>ВИКОНАВЧИЙ КОМІТЕТ</w:t>
      </w:r>
    </w:p>
    <w:p w:rsidR="00EC4245" w:rsidRPr="00EC4245" w:rsidRDefault="00EC4245" w:rsidP="00EC4245">
      <w:pPr>
        <w:widowControl w:val="0"/>
        <w:ind w:firstLine="540"/>
        <w:jc w:val="center"/>
        <w:rPr>
          <w:b/>
          <w:sz w:val="28"/>
          <w:szCs w:val="28"/>
        </w:rPr>
      </w:pPr>
      <w:r w:rsidRPr="00EC4245">
        <w:rPr>
          <w:b/>
          <w:sz w:val="28"/>
          <w:szCs w:val="28"/>
        </w:rPr>
        <w:t xml:space="preserve">РІШЕННЯ </w:t>
      </w:r>
    </w:p>
    <w:p w:rsidR="00EC4245" w:rsidRPr="00EC4245" w:rsidRDefault="00EC4245" w:rsidP="00EC4245">
      <w:pPr>
        <w:widowControl w:val="0"/>
        <w:ind w:firstLine="540"/>
        <w:rPr>
          <w:sz w:val="27"/>
          <w:szCs w:val="27"/>
        </w:rPr>
      </w:pPr>
      <w:r w:rsidRPr="00EC4245">
        <w:rPr>
          <w:sz w:val="27"/>
          <w:szCs w:val="27"/>
        </w:rPr>
        <w:t>25 червня 2020 р.</w:t>
      </w:r>
      <w:r w:rsidRPr="00EC4245">
        <w:rPr>
          <w:sz w:val="27"/>
          <w:szCs w:val="27"/>
        </w:rPr>
        <w:tab/>
      </w:r>
      <w:r w:rsidRPr="00EC4245">
        <w:rPr>
          <w:sz w:val="27"/>
          <w:szCs w:val="27"/>
        </w:rPr>
        <w:tab/>
      </w:r>
      <w:r w:rsidRPr="00EC4245">
        <w:rPr>
          <w:sz w:val="27"/>
          <w:szCs w:val="27"/>
        </w:rPr>
        <w:tab/>
      </w:r>
      <w:r w:rsidRPr="00EC4245">
        <w:rPr>
          <w:sz w:val="27"/>
          <w:szCs w:val="27"/>
        </w:rPr>
        <w:tab/>
      </w:r>
      <w:r w:rsidRPr="00EC4245">
        <w:rPr>
          <w:sz w:val="27"/>
          <w:szCs w:val="27"/>
        </w:rPr>
        <w:tab/>
      </w:r>
      <w:r w:rsidRPr="00EC4245">
        <w:rPr>
          <w:sz w:val="27"/>
          <w:szCs w:val="27"/>
        </w:rPr>
        <w:tab/>
        <w:t xml:space="preserve">                   №59</w:t>
      </w:r>
    </w:p>
    <w:p w:rsidR="00EC4245" w:rsidRPr="00EC4245" w:rsidRDefault="00EC4245" w:rsidP="00EC4245">
      <w:pPr>
        <w:widowControl w:val="0"/>
        <w:ind w:firstLine="540"/>
        <w:rPr>
          <w:sz w:val="27"/>
          <w:szCs w:val="27"/>
        </w:rPr>
      </w:pPr>
      <w:r w:rsidRPr="00EC4245">
        <w:rPr>
          <w:sz w:val="27"/>
          <w:szCs w:val="27"/>
        </w:rPr>
        <w:t xml:space="preserve">м. </w:t>
      </w:r>
      <w:proofErr w:type="spellStart"/>
      <w:r w:rsidRPr="00EC4245">
        <w:rPr>
          <w:sz w:val="27"/>
          <w:szCs w:val="27"/>
        </w:rPr>
        <w:t>Дубляни</w:t>
      </w:r>
      <w:proofErr w:type="spellEnd"/>
    </w:p>
    <w:p w:rsidR="00EC4245" w:rsidRPr="00EC4245" w:rsidRDefault="00EC4245" w:rsidP="00EC4245">
      <w:pPr>
        <w:widowControl w:val="0"/>
        <w:ind w:firstLine="540"/>
        <w:jc w:val="center"/>
        <w:rPr>
          <w:sz w:val="27"/>
          <w:szCs w:val="27"/>
        </w:rPr>
      </w:pPr>
    </w:p>
    <w:p w:rsidR="00EC4245" w:rsidRPr="00EC4245" w:rsidRDefault="00EC4245" w:rsidP="00EC4245">
      <w:pPr>
        <w:ind w:left="426" w:right="648"/>
        <w:jc w:val="both"/>
        <w:rPr>
          <w:sz w:val="28"/>
          <w:szCs w:val="28"/>
          <w:shd w:val="clear" w:color="auto" w:fill="FFFFFF"/>
        </w:rPr>
      </w:pPr>
      <w:r w:rsidRPr="00EC4245">
        <w:rPr>
          <w:sz w:val="28"/>
          <w:szCs w:val="28"/>
          <w:shd w:val="clear" w:color="auto" w:fill="FFFFFF"/>
        </w:rPr>
        <w:t xml:space="preserve">Про встановлення величини пайової участі у розвитку інфраструктури м. </w:t>
      </w:r>
      <w:proofErr w:type="spellStart"/>
      <w:r w:rsidRPr="00EC4245">
        <w:rPr>
          <w:sz w:val="28"/>
          <w:szCs w:val="28"/>
          <w:shd w:val="clear" w:color="auto" w:fill="FFFFFF"/>
        </w:rPr>
        <w:t>Дубляни</w:t>
      </w:r>
      <w:proofErr w:type="spellEnd"/>
      <w:r w:rsidRPr="00EC4245">
        <w:rPr>
          <w:sz w:val="28"/>
          <w:szCs w:val="28"/>
          <w:shd w:val="clear" w:color="auto" w:fill="FFFFFF"/>
        </w:rPr>
        <w:t xml:space="preserve"> в розмірі 4% від вартості об’єкту «Нове будівництво магазину продовольчих та непродовольчих товарів за адресою: Львівська обл.., </w:t>
      </w:r>
      <w:proofErr w:type="spellStart"/>
      <w:r w:rsidRPr="00EC4245">
        <w:rPr>
          <w:sz w:val="28"/>
          <w:szCs w:val="28"/>
          <w:shd w:val="clear" w:color="auto" w:fill="FFFFFF"/>
        </w:rPr>
        <w:t>Жовківський</w:t>
      </w:r>
      <w:proofErr w:type="spellEnd"/>
      <w:r w:rsidRPr="00EC4245">
        <w:rPr>
          <w:sz w:val="28"/>
          <w:szCs w:val="28"/>
          <w:shd w:val="clear" w:color="auto" w:fill="FFFFFF"/>
        </w:rPr>
        <w:t xml:space="preserve"> р-н, м. </w:t>
      </w:r>
      <w:proofErr w:type="spellStart"/>
      <w:r w:rsidRPr="00EC4245">
        <w:rPr>
          <w:sz w:val="28"/>
          <w:szCs w:val="28"/>
          <w:shd w:val="clear" w:color="auto" w:fill="FFFFFF"/>
        </w:rPr>
        <w:t>Дубляни</w:t>
      </w:r>
      <w:proofErr w:type="spellEnd"/>
      <w:r w:rsidRPr="00EC4245">
        <w:rPr>
          <w:sz w:val="28"/>
          <w:szCs w:val="28"/>
          <w:shd w:val="clear" w:color="auto" w:fill="FFFFFF"/>
        </w:rPr>
        <w:t>, вул.. Львівська, 17»</w:t>
      </w:r>
    </w:p>
    <w:p w:rsidR="00EC4245" w:rsidRPr="00EC4245" w:rsidRDefault="00EC4245" w:rsidP="00EC4245">
      <w:pPr>
        <w:widowControl w:val="0"/>
        <w:tabs>
          <w:tab w:val="left" w:pos="-360"/>
          <w:tab w:val="left" w:pos="540"/>
          <w:tab w:val="left" w:pos="8919"/>
        </w:tabs>
        <w:ind w:left="426" w:right="-81"/>
        <w:jc w:val="both"/>
        <w:rPr>
          <w:sz w:val="28"/>
          <w:szCs w:val="28"/>
        </w:rPr>
      </w:pPr>
    </w:p>
    <w:p w:rsidR="00EC4245" w:rsidRPr="00EC4245" w:rsidRDefault="00EC4245" w:rsidP="00EC4245">
      <w:pPr>
        <w:widowControl w:val="0"/>
        <w:ind w:left="426" w:firstLine="567"/>
        <w:jc w:val="both"/>
        <w:rPr>
          <w:sz w:val="28"/>
          <w:szCs w:val="28"/>
        </w:rPr>
      </w:pPr>
      <w:r w:rsidRPr="00EC4245">
        <w:rPr>
          <w:sz w:val="28"/>
          <w:szCs w:val="28"/>
        </w:rPr>
        <w:t>Розглянувши заяву та додані документи вик. обов’язки генерального директора ТОВ «</w:t>
      </w:r>
      <w:proofErr w:type="spellStart"/>
      <w:r w:rsidRPr="00EC4245">
        <w:rPr>
          <w:sz w:val="28"/>
          <w:szCs w:val="28"/>
        </w:rPr>
        <w:t>АТБ-маркет</w:t>
      </w:r>
      <w:proofErr w:type="spellEnd"/>
      <w:r w:rsidRPr="00EC4245">
        <w:rPr>
          <w:sz w:val="28"/>
          <w:szCs w:val="28"/>
        </w:rPr>
        <w:t xml:space="preserve">» Н. А. </w:t>
      </w:r>
      <w:proofErr w:type="spellStart"/>
      <w:r w:rsidRPr="00EC4245">
        <w:rPr>
          <w:sz w:val="28"/>
          <w:szCs w:val="28"/>
        </w:rPr>
        <w:t>Шаповалової</w:t>
      </w:r>
      <w:proofErr w:type="spellEnd"/>
      <w:r w:rsidRPr="00EC4245">
        <w:rPr>
          <w:sz w:val="28"/>
          <w:szCs w:val="28"/>
        </w:rPr>
        <w:t xml:space="preserve"> про встановлення величини пайової участі у розвитку інфраструктури м. </w:t>
      </w:r>
      <w:proofErr w:type="spellStart"/>
      <w:r w:rsidRPr="00EC4245">
        <w:rPr>
          <w:sz w:val="28"/>
          <w:szCs w:val="28"/>
        </w:rPr>
        <w:t>Дубляни</w:t>
      </w:r>
      <w:proofErr w:type="spellEnd"/>
      <w:r w:rsidRPr="00EC4245">
        <w:rPr>
          <w:sz w:val="28"/>
          <w:szCs w:val="28"/>
        </w:rPr>
        <w:t xml:space="preserve"> з врахуванням загальної кошторисної вартості будівництва об’єкта, відповідно до статей 25, 26 Закону України «Про місцеве самоврядування в Україні», керуючись ч. 2 розділу ІІ Прикінцевих та перехідних положень Закону України «Про внесення змін до деяких законодавчих актів України щодо стимулювання інвестиційної діяльності в Україні», виконавчий комітет </w:t>
      </w:r>
      <w:proofErr w:type="spellStart"/>
      <w:r w:rsidRPr="00EC4245">
        <w:rPr>
          <w:sz w:val="28"/>
          <w:szCs w:val="28"/>
        </w:rPr>
        <w:t>Дублянської</w:t>
      </w:r>
      <w:proofErr w:type="spellEnd"/>
      <w:r w:rsidRPr="00EC4245">
        <w:rPr>
          <w:sz w:val="28"/>
          <w:szCs w:val="28"/>
        </w:rPr>
        <w:t xml:space="preserve"> міської ради</w:t>
      </w:r>
    </w:p>
    <w:p w:rsidR="00EC4245" w:rsidRPr="00EC4245" w:rsidRDefault="00EC4245" w:rsidP="00EC4245">
      <w:pPr>
        <w:widowControl w:val="0"/>
        <w:ind w:left="426"/>
        <w:jc w:val="both"/>
        <w:rPr>
          <w:sz w:val="28"/>
          <w:szCs w:val="28"/>
        </w:rPr>
      </w:pPr>
    </w:p>
    <w:p w:rsidR="00EC4245" w:rsidRPr="00EC4245" w:rsidRDefault="00EC4245" w:rsidP="00EC4245">
      <w:pPr>
        <w:widowControl w:val="0"/>
        <w:ind w:left="426"/>
        <w:jc w:val="both"/>
        <w:rPr>
          <w:sz w:val="28"/>
          <w:szCs w:val="28"/>
        </w:rPr>
      </w:pPr>
      <w:r w:rsidRPr="00EC4245">
        <w:rPr>
          <w:sz w:val="28"/>
          <w:szCs w:val="28"/>
        </w:rPr>
        <w:t>ВИРІШИВ:</w:t>
      </w:r>
    </w:p>
    <w:p w:rsidR="00EC4245" w:rsidRPr="00EC4245" w:rsidRDefault="00EC4245" w:rsidP="00EC4245">
      <w:pPr>
        <w:ind w:left="426"/>
        <w:jc w:val="both"/>
        <w:rPr>
          <w:sz w:val="28"/>
          <w:szCs w:val="28"/>
          <w:shd w:val="clear" w:color="auto" w:fill="FFFFFF"/>
        </w:rPr>
      </w:pPr>
      <w:r w:rsidRPr="00EC4245">
        <w:rPr>
          <w:sz w:val="28"/>
          <w:szCs w:val="28"/>
        </w:rPr>
        <w:t xml:space="preserve">1.Встановити величину пайової участі у розвитку інфраструктури </w:t>
      </w:r>
      <w:proofErr w:type="spellStart"/>
      <w:r w:rsidRPr="00EC4245">
        <w:rPr>
          <w:sz w:val="28"/>
          <w:szCs w:val="28"/>
        </w:rPr>
        <w:t>Дублянської</w:t>
      </w:r>
      <w:proofErr w:type="spellEnd"/>
      <w:r w:rsidRPr="00EC4245">
        <w:rPr>
          <w:sz w:val="28"/>
          <w:szCs w:val="28"/>
        </w:rPr>
        <w:t xml:space="preserve"> міської ради в розмірі 4% від загальної кошторисної вартості – 41 292 000 гривень </w:t>
      </w:r>
      <w:r w:rsidRPr="00EC4245">
        <w:rPr>
          <w:sz w:val="28"/>
          <w:szCs w:val="28"/>
          <w:shd w:val="clear" w:color="auto" w:fill="FFFFFF"/>
        </w:rPr>
        <w:t xml:space="preserve">будівництва об’єкту «Нове будівництво магазину продовольчих та непродовольчих товарів за адресою: Львівська обл.., </w:t>
      </w:r>
      <w:proofErr w:type="spellStart"/>
      <w:r w:rsidRPr="00EC4245">
        <w:rPr>
          <w:sz w:val="28"/>
          <w:szCs w:val="28"/>
          <w:shd w:val="clear" w:color="auto" w:fill="FFFFFF"/>
        </w:rPr>
        <w:t>Жовківський</w:t>
      </w:r>
      <w:proofErr w:type="spellEnd"/>
      <w:r w:rsidRPr="00EC4245">
        <w:rPr>
          <w:sz w:val="28"/>
          <w:szCs w:val="28"/>
          <w:shd w:val="clear" w:color="auto" w:fill="FFFFFF"/>
        </w:rPr>
        <w:t xml:space="preserve"> р-н, м. </w:t>
      </w:r>
      <w:proofErr w:type="spellStart"/>
      <w:r w:rsidRPr="00EC4245">
        <w:rPr>
          <w:sz w:val="28"/>
          <w:szCs w:val="28"/>
          <w:shd w:val="clear" w:color="auto" w:fill="FFFFFF"/>
        </w:rPr>
        <w:t>Дубляни</w:t>
      </w:r>
      <w:proofErr w:type="spellEnd"/>
      <w:r w:rsidRPr="00EC4245">
        <w:rPr>
          <w:sz w:val="28"/>
          <w:szCs w:val="28"/>
          <w:shd w:val="clear" w:color="auto" w:fill="FFFFFF"/>
        </w:rPr>
        <w:t>, вул.. Львівська, 17»</w:t>
      </w:r>
      <w:r w:rsidRPr="00EC4245">
        <w:rPr>
          <w:sz w:val="28"/>
          <w:szCs w:val="28"/>
        </w:rPr>
        <w:t>, що становить 1 651 680 гривень (Один мільйон шістсот п’ятдесят одна тисяча шістсот вісімдесят гривень).</w:t>
      </w:r>
    </w:p>
    <w:p w:rsidR="00EC4245" w:rsidRPr="00EC4245" w:rsidRDefault="00EC4245" w:rsidP="00EC4245">
      <w:pPr>
        <w:ind w:left="426"/>
        <w:jc w:val="both"/>
        <w:rPr>
          <w:sz w:val="28"/>
          <w:szCs w:val="28"/>
        </w:rPr>
      </w:pPr>
      <w:r w:rsidRPr="00EC4245">
        <w:rPr>
          <w:sz w:val="28"/>
          <w:szCs w:val="28"/>
        </w:rPr>
        <w:t xml:space="preserve">2. </w:t>
      </w:r>
      <w:proofErr w:type="spellStart"/>
      <w:r w:rsidRPr="00EC4245">
        <w:rPr>
          <w:sz w:val="28"/>
          <w:szCs w:val="28"/>
        </w:rPr>
        <w:t>Дублянській</w:t>
      </w:r>
      <w:proofErr w:type="spellEnd"/>
      <w:r w:rsidRPr="00EC4245">
        <w:rPr>
          <w:sz w:val="28"/>
          <w:szCs w:val="28"/>
        </w:rPr>
        <w:t xml:space="preserve"> міській раді в особі міського голови Поповича В.Ю. укласти договір про пайову участь у розвитку інфраструктури </w:t>
      </w:r>
      <w:proofErr w:type="spellStart"/>
      <w:r w:rsidRPr="00EC4245">
        <w:rPr>
          <w:sz w:val="28"/>
          <w:szCs w:val="28"/>
        </w:rPr>
        <w:t>м.Дубляни</w:t>
      </w:r>
      <w:proofErr w:type="spellEnd"/>
      <w:r w:rsidRPr="00EC4245">
        <w:rPr>
          <w:sz w:val="28"/>
          <w:szCs w:val="28"/>
        </w:rPr>
        <w:t xml:space="preserve"> з ТОВ «</w:t>
      </w:r>
      <w:proofErr w:type="spellStart"/>
      <w:r w:rsidRPr="00EC4245">
        <w:rPr>
          <w:sz w:val="28"/>
          <w:szCs w:val="28"/>
        </w:rPr>
        <w:t>АТБ-маркет</w:t>
      </w:r>
      <w:proofErr w:type="spellEnd"/>
      <w:r w:rsidRPr="00EC4245">
        <w:rPr>
          <w:sz w:val="28"/>
          <w:szCs w:val="28"/>
        </w:rPr>
        <w:t>» із врахуванням визначеної величини пайової участі в розмірі 4%. від загальної кошторисної вартості – 41 292 000 гривень, що становить 1 651 680 гривень.</w:t>
      </w:r>
    </w:p>
    <w:p w:rsidR="00EC4245" w:rsidRPr="00EC4245" w:rsidRDefault="00EC4245" w:rsidP="00EC4245">
      <w:pPr>
        <w:ind w:left="426"/>
        <w:jc w:val="both"/>
        <w:rPr>
          <w:sz w:val="28"/>
          <w:szCs w:val="28"/>
        </w:rPr>
      </w:pPr>
      <w:r w:rsidRPr="00EC4245">
        <w:rPr>
          <w:sz w:val="28"/>
          <w:szCs w:val="28"/>
        </w:rPr>
        <w:t>3. ТОВ «</w:t>
      </w:r>
      <w:proofErr w:type="spellStart"/>
      <w:r w:rsidRPr="00EC4245">
        <w:rPr>
          <w:sz w:val="28"/>
          <w:szCs w:val="28"/>
        </w:rPr>
        <w:t>АТБ-маркет</w:t>
      </w:r>
      <w:proofErr w:type="spellEnd"/>
      <w:r w:rsidRPr="00EC4245">
        <w:rPr>
          <w:sz w:val="28"/>
          <w:szCs w:val="28"/>
        </w:rPr>
        <w:t>» кошти пайової участі сплатити згідно з розрахунком величини пайової участі до 31.08.2020 року.</w:t>
      </w:r>
    </w:p>
    <w:p w:rsidR="00EC4245" w:rsidRPr="00EC4245" w:rsidRDefault="00EC4245" w:rsidP="00EC4245">
      <w:pPr>
        <w:widowControl w:val="0"/>
        <w:tabs>
          <w:tab w:val="left" w:pos="-360"/>
          <w:tab w:val="left" w:pos="540"/>
          <w:tab w:val="left" w:pos="8919"/>
        </w:tabs>
        <w:ind w:left="426" w:right="-81"/>
        <w:jc w:val="both"/>
        <w:rPr>
          <w:sz w:val="28"/>
          <w:szCs w:val="28"/>
        </w:rPr>
      </w:pPr>
      <w:r w:rsidRPr="00EC4245">
        <w:rPr>
          <w:sz w:val="28"/>
          <w:szCs w:val="28"/>
        </w:rPr>
        <w:t>4.</w:t>
      </w:r>
      <w:r w:rsidRPr="00EC4245">
        <w:rPr>
          <w:sz w:val="28"/>
          <w:szCs w:val="28"/>
          <w:lang w:val="ru-RU"/>
        </w:rPr>
        <w:t xml:space="preserve"> Контроль за </w:t>
      </w:r>
      <w:proofErr w:type="spellStart"/>
      <w:r w:rsidRPr="00EC4245">
        <w:rPr>
          <w:sz w:val="28"/>
          <w:szCs w:val="28"/>
          <w:lang w:val="ru-RU"/>
        </w:rPr>
        <w:t>виконанням</w:t>
      </w:r>
      <w:proofErr w:type="spellEnd"/>
      <w:r w:rsidRPr="00EC4245">
        <w:rPr>
          <w:sz w:val="28"/>
          <w:szCs w:val="28"/>
          <w:lang w:val="ru-RU"/>
        </w:rPr>
        <w:t xml:space="preserve"> </w:t>
      </w:r>
      <w:r w:rsidRPr="00EC4245">
        <w:rPr>
          <w:sz w:val="28"/>
          <w:szCs w:val="28"/>
        </w:rPr>
        <w:t>цього</w:t>
      </w:r>
      <w:r w:rsidRPr="00EC4245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EC4245">
        <w:rPr>
          <w:sz w:val="28"/>
          <w:szCs w:val="28"/>
          <w:lang w:val="ru-RU"/>
        </w:rPr>
        <w:t>р</w:t>
      </w:r>
      <w:proofErr w:type="gramEnd"/>
      <w:r w:rsidRPr="00EC4245">
        <w:rPr>
          <w:sz w:val="28"/>
          <w:szCs w:val="28"/>
          <w:lang w:val="ru-RU"/>
        </w:rPr>
        <w:t>ішення</w:t>
      </w:r>
      <w:proofErr w:type="spellEnd"/>
      <w:r w:rsidRPr="00EC4245">
        <w:rPr>
          <w:sz w:val="28"/>
          <w:szCs w:val="28"/>
          <w:lang w:val="ru-RU"/>
        </w:rPr>
        <w:t xml:space="preserve"> </w:t>
      </w:r>
      <w:proofErr w:type="spellStart"/>
      <w:r w:rsidRPr="00EC4245">
        <w:rPr>
          <w:sz w:val="28"/>
          <w:szCs w:val="28"/>
          <w:lang w:val="ru-RU"/>
        </w:rPr>
        <w:t>покласти</w:t>
      </w:r>
      <w:proofErr w:type="spellEnd"/>
      <w:r w:rsidRPr="00EC4245">
        <w:rPr>
          <w:sz w:val="28"/>
          <w:szCs w:val="28"/>
          <w:lang w:val="ru-RU"/>
        </w:rPr>
        <w:t xml:space="preserve"> на </w:t>
      </w:r>
      <w:r w:rsidRPr="00EC4245">
        <w:rPr>
          <w:sz w:val="28"/>
          <w:szCs w:val="28"/>
        </w:rPr>
        <w:t xml:space="preserve">головного бухгалтера міської ради </w:t>
      </w:r>
      <w:proofErr w:type="spellStart"/>
      <w:r w:rsidRPr="00EC4245">
        <w:rPr>
          <w:sz w:val="28"/>
          <w:szCs w:val="28"/>
        </w:rPr>
        <w:t>Падюку</w:t>
      </w:r>
      <w:proofErr w:type="spellEnd"/>
      <w:r w:rsidRPr="00EC4245">
        <w:rPr>
          <w:sz w:val="28"/>
          <w:szCs w:val="28"/>
        </w:rPr>
        <w:t xml:space="preserve"> О. В..</w:t>
      </w:r>
    </w:p>
    <w:p w:rsidR="00EC4245" w:rsidRPr="00EC4245" w:rsidRDefault="00EC4245" w:rsidP="00EC4245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EC4245" w:rsidP="00EC4245">
      <w:pPr>
        <w:widowControl w:val="0"/>
        <w:ind w:firstLine="540"/>
        <w:jc w:val="center"/>
        <w:rPr>
          <w:b/>
        </w:rPr>
      </w:pPr>
      <w:r w:rsidRPr="00EC4245">
        <w:rPr>
          <w:sz w:val="28"/>
          <w:szCs w:val="28"/>
        </w:rPr>
        <w:t>Міський голова</w:t>
      </w:r>
      <w:r w:rsidRPr="00EC4245">
        <w:rPr>
          <w:sz w:val="28"/>
          <w:szCs w:val="28"/>
        </w:rPr>
        <w:tab/>
      </w:r>
      <w:r w:rsidRPr="00EC4245">
        <w:rPr>
          <w:sz w:val="28"/>
          <w:szCs w:val="28"/>
        </w:rPr>
        <w:tab/>
      </w:r>
      <w:r w:rsidRPr="00EC4245">
        <w:rPr>
          <w:sz w:val="28"/>
          <w:szCs w:val="28"/>
        </w:rPr>
        <w:tab/>
      </w:r>
      <w:r w:rsidRPr="00EC4245">
        <w:rPr>
          <w:sz w:val="28"/>
          <w:szCs w:val="28"/>
        </w:rPr>
        <w:tab/>
      </w:r>
      <w:r w:rsidRPr="00EC4245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C6A2D" wp14:editId="3892080E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CE8" w:rsidRDefault="001F4CE8">
      <w:r>
        <w:separator/>
      </w:r>
    </w:p>
  </w:endnote>
  <w:endnote w:type="continuationSeparator" w:id="0">
    <w:p w:rsidR="001F4CE8" w:rsidRDefault="001F4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CE8" w:rsidRDefault="001F4CE8">
      <w:r>
        <w:separator/>
      </w:r>
    </w:p>
  </w:footnote>
  <w:footnote w:type="continuationSeparator" w:id="0">
    <w:p w:rsidR="001F4CE8" w:rsidRDefault="001F4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4CE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245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06CE2-1139-4AD3-82AA-7129FD192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2024-04-10T08:25:00Z</dcterms:modified>
</cp:coreProperties>
</file>