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4B17" w:rsidRPr="00D04B17" w:rsidRDefault="00D04B17" w:rsidP="00D04B17">
      <w:pPr>
        <w:widowControl w:val="0"/>
        <w:ind w:firstLine="540"/>
        <w:jc w:val="center"/>
        <w:rPr>
          <w:sz w:val="28"/>
          <w:szCs w:val="28"/>
          <w:lang w:val="ru-RU"/>
        </w:rPr>
      </w:pPr>
      <w:r w:rsidRPr="00D04B17">
        <w:rPr>
          <w:noProof/>
          <w:sz w:val="28"/>
          <w:szCs w:val="28"/>
          <w:lang w:val="ru-RU"/>
        </w:rPr>
        <w:drawing>
          <wp:inline distT="0" distB="0" distL="0" distR="0" wp14:anchorId="7D48C19E" wp14:editId="6B38CF52">
            <wp:extent cx="431165" cy="543560"/>
            <wp:effectExtent l="0" t="0" r="6985" b="8890"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165" cy="543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D04B17" w:rsidRPr="00D04B17" w:rsidRDefault="00D04B17" w:rsidP="00D04B17">
      <w:pPr>
        <w:widowControl w:val="0"/>
        <w:ind w:firstLine="540"/>
        <w:jc w:val="center"/>
        <w:rPr>
          <w:b/>
          <w:sz w:val="28"/>
          <w:szCs w:val="28"/>
          <w:lang w:val="ru-RU"/>
        </w:rPr>
      </w:pPr>
      <w:r w:rsidRPr="00D04B17">
        <w:rPr>
          <w:b/>
          <w:sz w:val="28"/>
          <w:szCs w:val="28"/>
          <w:lang w:val="ru-RU"/>
        </w:rPr>
        <w:t>УКРАЇНА</w:t>
      </w:r>
    </w:p>
    <w:p w:rsidR="00D04B17" w:rsidRPr="00D04B17" w:rsidRDefault="00D04B17" w:rsidP="00D04B17">
      <w:pPr>
        <w:keepNext/>
        <w:widowControl w:val="0"/>
        <w:ind w:firstLine="540"/>
        <w:jc w:val="center"/>
        <w:outlineLvl w:val="0"/>
        <w:rPr>
          <w:b/>
          <w:bCs/>
          <w:kern w:val="32"/>
          <w:sz w:val="28"/>
          <w:szCs w:val="28"/>
        </w:rPr>
      </w:pPr>
      <w:r w:rsidRPr="00D04B17">
        <w:rPr>
          <w:b/>
          <w:bCs/>
          <w:kern w:val="32"/>
          <w:sz w:val="28"/>
          <w:szCs w:val="28"/>
        </w:rPr>
        <w:t>ДУБЛЯНСЬКА МІСЬКА РАДА</w:t>
      </w:r>
    </w:p>
    <w:p w:rsidR="00D04B17" w:rsidRPr="00D04B17" w:rsidRDefault="00D04B17" w:rsidP="00D04B17">
      <w:pPr>
        <w:widowControl w:val="0"/>
        <w:ind w:firstLine="540"/>
        <w:jc w:val="center"/>
        <w:outlineLvl w:val="3"/>
        <w:rPr>
          <w:bCs/>
          <w:sz w:val="28"/>
          <w:szCs w:val="28"/>
        </w:rPr>
      </w:pPr>
      <w:r w:rsidRPr="00D04B17">
        <w:rPr>
          <w:bCs/>
          <w:sz w:val="28"/>
          <w:szCs w:val="28"/>
        </w:rPr>
        <w:t>ЖОВКІВСЬКИЙ РАЙОН  ЛЬВІВСЬКА ОБЛАСТЬ</w:t>
      </w:r>
    </w:p>
    <w:p w:rsidR="00D04B17" w:rsidRPr="00D04B17" w:rsidRDefault="00D04B17" w:rsidP="00D04B17">
      <w:pPr>
        <w:keepNext/>
        <w:widowControl w:val="0"/>
        <w:ind w:firstLine="540"/>
        <w:jc w:val="center"/>
        <w:outlineLvl w:val="0"/>
        <w:rPr>
          <w:b/>
          <w:bCs/>
          <w:kern w:val="32"/>
          <w:sz w:val="28"/>
          <w:szCs w:val="28"/>
        </w:rPr>
      </w:pPr>
      <w:r w:rsidRPr="00D04B17">
        <w:rPr>
          <w:b/>
          <w:bCs/>
          <w:kern w:val="32"/>
          <w:sz w:val="28"/>
          <w:szCs w:val="28"/>
        </w:rPr>
        <w:t>ВИКОНАВЧИЙ КОМІТЕТ</w:t>
      </w:r>
    </w:p>
    <w:p w:rsidR="00D04B17" w:rsidRPr="00D04B17" w:rsidRDefault="00D04B17" w:rsidP="00D04B17">
      <w:pPr>
        <w:widowControl w:val="0"/>
        <w:ind w:firstLine="540"/>
        <w:rPr>
          <w:sz w:val="28"/>
          <w:szCs w:val="28"/>
          <w:lang w:val="ru-RU"/>
        </w:rPr>
      </w:pPr>
    </w:p>
    <w:p w:rsidR="00D04B17" w:rsidRPr="00D04B17" w:rsidRDefault="00D04B17" w:rsidP="00D04B17">
      <w:pPr>
        <w:widowControl w:val="0"/>
        <w:ind w:firstLine="540"/>
        <w:jc w:val="center"/>
        <w:rPr>
          <w:b/>
          <w:sz w:val="28"/>
          <w:szCs w:val="28"/>
          <w:lang w:val="ru-RU"/>
        </w:rPr>
      </w:pPr>
      <w:proofErr w:type="gramStart"/>
      <w:r w:rsidRPr="00D04B17">
        <w:rPr>
          <w:b/>
          <w:sz w:val="28"/>
          <w:szCs w:val="28"/>
          <w:lang w:val="ru-RU"/>
        </w:rPr>
        <w:t>Р</w:t>
      </w:r>
      <w:proofErr w:type="gramEnd"/>
      <w:r w:rsidRPr="00D04B17">
        <w:rPr>
          <w:b/>
          <w:sz w:val="28"/>
          <w:szCs w:val="28"/>
          <w:lang w:val="ru-RU"/>
        </w:rPr>
        <w:t>ІШЕННЯ</w:t>
      </w:r>
    </w:p>
    <w:p w:rsidR="00D04B17" w:rsidRPr="00D04B17" w:rsidRDefault="00D04B17" w:rsidP="00D04B17">
      <w:pPr>
        <w:widowControl w:val="0"/>
        <w:ind w:firstLine="540"/>
        <w:rPr>
          <w:sz w:val="28"/>
          <w:szCs w:val="28"/>
        </w:rPr>
      </w:pPr>
      <w:r w:rsidRPr="00D04B17">
        <w:rPr>
          <w:sz w:val="28"/>
          <w:szCs w:val="28"/>
        </w:rPr>
        <w:t>30 липня 2020 р.</w:t>
      </w:r>
      <w:r w:rsidRPr="00D04B17">
        <w:rPr>
          <w:sz w:val="28"/>
          <w:szCs w:val="28"/>
        </w:rPr>
        <w:tab/>
      </w:r>
      <w:r w:rsidRPr="00D04B17">
        <w:rPr>
          <w:sz w:val="28"/>
          <w:szCs w:val="28"/>
        </w:rPr>
        <w:tab/>
      </w:r>
      <w:r w:rsidRPr="00D04B17">
        <w:rPr>
          <w:sz w:val="28"/>
          <w:szCs w:val="28"/>
        </w:rPr>
        <w:tab/>
      </w:r>
      <w:r w:rsidRPr="00D04B17">
        <w:rPr>
          <w:sz w:val="28"/>
          <w:szCs w:val="28"/>
        </w:rPr>
        <w:tab/>
      </w:r>
      <w:r w:rsidRPr="00D04B17">
        <w:rPr>
          <w:sz w:val="28"/>
          <w:szCs w:val="28"/>
        </w:rPr>
        <w:tab/>
      </w:r>
      <w:r w:rsidRPr="00D04B17">
        <w:rPr>
          <w:sz w:val="28"/>
          <w:szCs w:val="28"/>
        </w:rPr>
        <w:tab/>
        <w:t xml:space="preserve">                   №63</w:t>
      </w:r>
    </w:p>
    <w:p w:rsidR="00D04B17" w:rsidRPr="00D04B17" w:rsidRDefault="00D04B17" w:rsidP="00D04B17">
      <w:pPr>
        <w:widowControl w:val="0"/>
        <w:ind w:firstLine="540"/>
        <w:rPr>
          <w:sz w:val="28"/>
          <w:szCs w:val="28"/>
        </w:rPr>
      </w:pPr>
      <w:r w:rsidRPr="00D04B17">
        <w:rPr>
          <w:sz w:val="28"/>
          <w:szCs w:val="28"/>
        </w:rPr>
        <w:t xml:space="preserve">м. </w:t>
      </w:r>
      <w:proofErr w:type="spellStart"/>
      <w:r w:rsidRPr="00D04B17">
        <w:rPr>
          <w:sz w:val="28"/>
          <w:szCs w:val="28"/>
        </w:rPr>
        <w:t>Дубляни</w:t>
      </w:r>
      <w:proofErr w:type="spellEnd"/>
    </w:p>
    <w:p w:rsidR="00D04B17" w:rsidRPr="00D04B17" w:rsidRDefault="00D04B17" w:rsidP="00D04B17">
      <w:pPr>
        <w:spacing w:after="200" w:line="276" w:lineRule="auto"/>
        <w:rPr>
          <w:rFonts w:eastAsia="Calibri"/>
          <w:sz w:val="28"/>
          <w:szCs w:val="28"/>
          <w:lang w:eastAsia="en-US"/>
        </w:rPr>
      </w:pPr>
    </w:p>
    <w:p w:rsidR="00D04B17" w:rsidRPr="00D04B17" w:rsidRDefault="00D04B17" w:rsidP="00D04B17">
      <w:pPr>
        <w:spacing w:after="200" w:line="276" w:lineRule="auto"/>
        <w:ind w:firstLine="540"/>
        <w:jc w:val="both"/>
        <w:rPr>
          <w:rFonts w:eastAsia="Calibri"/>
          <w:sz w:val="28"/>
          <w:szCs w:val="28"/>
          <w:lang w:eastAsia="en-US"/>
        </w:rPr>
      </w:pPr>
      <w:r w:rsidRPr="00D04B17">
        <w:rPr>
          <w:rFonts w:eastAsia="Calibri"/>
          <w:sz w:val="28"/>
          <w:szCs w:val="28"/>
          <w:lang w:eastAsia="en-US"/>
        </w:rPr>
        <w:t xml:space="preserve">Про надання дозволу Церковному парафіяльному комітету храму </w:t>
      </w:r>
      <w:proofErr w:type="spellStart"/>
      <w:r w:rsidRPr="00D04B17">
        <w:rPr>
          <w:rFonts w:eastAsia="Calibri"/>
          <w:sz w:val="28"/>
          <w:szCs w:val="28"/>
          <w:lang w:eastAsia="en-US"/>
        </w:rPr>
        <w:t>Успіння</w:t>
      </w:r>
      <w:proofErr w:type="spellEnd"/>
      <w:r w:rsidRPr="00D04B17">
        <w:rPr>
          <w:rFonts w:eastAsia="Calibri"/>
          <w:sz w:val="28"/>
          <w:szCs w:val="28"/>
          <w:lang w:eastAsia="en-US"/>
        </w:rPr>
        <w:t xml:space="preserve"> Пресвятої Богородиці ПЦУ на виготовлення проектної документації по будівництву ритуальної каплиці для мешканців </w:t>
      </w:r>
      <w:proofErr w:type="spellStart"/>
      <w:r w:rsidRPr="00D04B17">
        <w:rPr>
          <w:rFonts w:eastAsia="Calibri"/>
          <w:sz w:val="28"/>
          <w:szCs w:val="28"/>
          <w:lang w:eastAsia="en-US"/>
        </w:rPr>
        <w:t>м.Дубляни</w:t>
      </w:r>
      <w:proofErr w:type="spellEnd"/>
      <w:r w:rsidRPr="00D04B17">
        <w:rPr>
          <w:rFonts w:eastAsia="Calibri"/>
          <w:sz w:val="28"/>
          <w:szCs w:val="28"/>
          <w:lang w:eastAsia="en-US"/>
        </w:rPr>
        <w:t xml:space="preserve"> на земельній ділянці кадастровий номер 4622710200:01:011:0057 по вул. Зелена, 7 в </w:t>
      </w:r>
      <w:proofErr w:type="spellStart"/>
      <w:r w:rsidRPr="00D04B17">
        <w:rPr>
          <w:rFonts w:eastAsia="Calibri"/>
          <w:sz w:val="28"/>
          <w:szCs w:val="28"/>
          <w:lang w:eastAsia="en-US"/>
        </w:rPr>
        <w:t>м.Дубляни</w:t>
      </w:r>
      <w:proofErr w:type="spellEnd"/>
    </w:p>
    <w:p w:rsidR="00D04B17" w:rsidRPr="00D04B17" w:rsidRDefault="00D04B17" w:rsidP="00D04B17">
      <w:pPr>
        <w:spacing w:after="200" w:line="276" w:lineRule="auto"/>
        <w:ind w:firstLine="540"/>
        <w:jc w:val="both"/>
        <w:rPr>
          <w:rFonts w:eastAsia="Calibri"/>
          <w:sz w:val="28"/>
          <w:szCs w:val="28"/>
          <w:lang w:eastAsia="en-US"/>
        </w:rPr>
      </w:pPr>
      <w:r w:rsidRPr="00D04B17">
        <w:rPr>
          <w:rFonts w:eastAsia="Calibri"/>
          <w:sz w:val="28"/>
          <w:szCs w:val="28"/>
          <w:lang w:eastAsia="en-US"/>
        </w:rPr>
        <w:t xml:space="preserve">Розглянувши заяву та подані матеріали настоятеля храму </w:t>
      </w:r>
      <w:proofErr w:type="spellStart"/>
      <w:r w:rsidRPr="00D04B17">
        <w:rPr>
          <w:rFonts w:eastAsia="Calibri"/>
          <w:sz w:val="28"/>
          <w:szCs w:val="28"/>
          <w:lang w:eastAsia="en-US"/>
        </w:rPr>
        <w:t>Саса</w:t>
      </w:r>
      <w:proofErr w:type="spellEnd"/>
      <w:r w:rsidRPr="00D04B17">
        <w:rPr>
          <w:rFonts w:eastAsia="Calibri"/>
          <w:sz w:val="28"/>
          <w:szCs w:val="28"/>
          <w:lang w:eastAsia="en-US"/>
        </w:rPr>
        <w:t xml:space="preserve"> І. М. та </w:t>
      </w:r>
      <w:proofErr w:type="spellStart"/>
      <w:r w:rsidRPr="00D04B17">
        <w:rPr>
          <w:rFonts w:eastAsia="Calibri"/>
          <w:sz w:val="28"/>
          <w:szCs w:val="28"/>
          <w:lang w:eastAsia="en-US"/>
        </w:rPr>
        <w:t>Церк</w:t>
      </w:r>
      <w:proofErr w:type="spellEnd"/>
      <w:r w:rsidRPr="00D04B17">
        <w:rPr>
          <w:rFonts w:eastAsia="Calibri"/>
          <w:sz w:val="28"/>
          <w:szCs w:val="28"/>
          <w:lang w:eastAsia="en-US"/>
        </w:rPr>
        <w:t xml:space="preserve"> надання дозволу на виготовлення проектної документації по будівництву ритуальної каплиці для мешканців м. </w:t>
      </w:r>
      <w:proofErr w:type="spellStart"/>
      <w:r w:rsidRPr="00D04B17">
        <w:rPr>
          <w:rFonts w:eastAsia="Calibri"/>
          <w:sz w:val="28"/>
          <w:szCs w:val="28"/>
          <w:lang w:eastAsia="en-US"/>
        </w:rPr>
        <w:t>Дубляни</w:t>
      </w:r>
      <w:proofErr w:type="spellEnd"/>
      <w:r w:rsidRPr="00D04B17">
        <w:rPr>
          <w:rFonts w:eastAsia="Calibri"/>
          <w:sz w:val="28"/>
          <w:szCs w:val="28"/>
          <w:lang w:eastAsia="en-US"/>
        </w:rPr>
        <w:t xml:space="preserve">, врахувавши пропозиції архітектора </w:t>
      </w:r>
      <w:proofErr w:type="spellStart"/>
      <w:r w:rsidRPr="00D04B17">
        <w:rPr>
          <w:rFonts w:eastAsia="Calibri"/>
          <w:sz w:val="28"/>
          <w:szCs w:val="28"/>
          <w:lang w:eastAsia="en-US"/>
        </w:rPr>
        <w:t>Дублянської</w:t>
      </w:r>
      <w:proofErr w:type="spellEnd"/>
      <w:r w:rsidRPr="00D04B17">
        <w:rPr>
          <w:rFonts w:eastAsia="Calibri"/>
          <w:sz w:val="28"/>
          <w:szCs w:val="28"/>
          <w:lang w:eastAsia="en-US"/>
        </w:rPr>
        <w:t xml:space="preserve"> міської ради Папки І.В. відповідно до ст. 31 Закону України «Про місцеве самоврядування в Україні», виконком міської ради </w:t>
      </w:r>
    </w:p>
    <w:p w:rsidR="00D04B17" w:rsidRPr="00D04B17" w:rsidRDefault="00D04B17" w:rsidP="00D04B17">
      <w:pPr>
        <w:spacing w:after="200" w:line="276" w:lineRule="auto"/>
        <w:ind w:firstLine="540"/>
        <w:jc w:val="both"/>
        <w:rPr>
          <w:rFonts w:eastAsia="Calibri"/>
          <w:sz w:val="28"/>
          <w:szCs w:val="28"/>
          <w:lang w:eastAsia="en-US"/>
        </w:rPr>
      </w:pPr>
      <w:r w:rsidRPr="00D04B17">
        <w:rPr>
          <w:rFonts w:eastAsia="Calibri"/>
          <w:sz w:val="28"/>
          <w:szCs w:val="28"/>
          <w:lang w:eastAsia="en-US"/>
        </w:rPr>
        <w:t xml:space="preserve">ВИРІШИВ: </w:t>
      </w:r>
    </w:p>
    <w:p w:rsidR="00D04B17" w:rsidRPr="00D04B17" w:rsidRDefault="00D04B17" w:rsidP="00D04B17">
      <w:pPr>
        <w:spacing w:after="200" w:line="276" w:lineRule="auto"/>
        <w:ind w:firstLine="540"/>
        <w:jc w:val="both"/>
        <w:rPr>
          <w:rFonts w:eastAsia="Calibri"/>
          <w:sz w:val="28"/>
          <w:szCs w:val="28"/>
          <w:lang w:eastAsia="en-US"/>
        </w:rPr>
      </w:pPr>
      <w:r w:rsidRPr="00D04B17">
        <w:rPr>
          <w:rFonts w:eastAsia="Calibri"/>
          <w:sz w:val="28"/>
          <w:szCs w:val="28"/>
          <w:lang w:eastAsia="en-US"/>
        </w:rPr>
        <w:t xml:space="preserve">1. Надати дозвіл Церковному парафіяльному комітету храму </w:t>
      </w:r>
      <w:proofErr w:type="spellStart"/>
      <w:r w:rsidRPr="00D04B17">
        <w:rPr>
          <w:rFonts w:eastAsia="Calibri"/>
          <w:sz w:val="28"/>
          <w:szCs w:val="28"/>
          <w:lang w:eastAsia="en-US"/>
        </w:rPr>
        <w:t>Успіння</w:t>
      </w:r>
      <w:proofErr w:type="spellEnd"/>
      <w:r w:rsidRPr="00D04B17">
        <w:rPr>
          <w:rFonts w:eastAsia="Calibri"/>
          <w:sz w:val="28"/>
          <w:szCs w:val="28"/>
          <w:lang w:eastAsia="en-US"/>
        </w:rPr>
        <w:t xml:space="preserve"> Пресвятої Богородиці ПЦУ на виготовлення проектної документації по будівництву ритуальної каплиці для мешканців м. </w:t>
      </w:r>
      <w:proofErr w:type="spellStart"/>
      <w:r w:rsidRPr="00D04B17">
        <w:rPr>
          <w:rFonts w:eastAsia="Calibri"/>
          <w:sz w:val="28"/>
          <w:szCs w:val="28"/>
          <w:lang w:eastAsia="en-US"/>
        </w:rPr>
        <w:t>Дубляни</w:t>
      </w:r>
      <w:proofErr w:type="spellEnd"/>
      <w:r w:rsidRPr="00D04B17">
        <w:rPr>
          <w:rFonts w:eastAsia="Calibri"/>
          <w:sz w:val="28"/>
          <w:szCs w:val="28"/>
          <w:lang w:eastAsia="en-US"/>
        </w:rPr>
        <w:t xml:space="preserve"> на земельній ділянці кадастровий номер 4622710200:01:011:0057 по вул. Зелена, 7 в м. </w:t>
      </w:r>
      <w:proofErr w:type="spellStart"/>
      <w:r w:rsidRPr="00D04B17">
        <w:rPr>
          <w:rFonts w:eastAsia="Calibri"/>
          <w:sz w:val="28"/>
          <w:szCs w:val="28"/>
          <w:lang w:eastAsia="en-US"/>
        </w:rPr>
        <w:t>Дубляни</w:t>
      </w:r>
      <w:proofErr w:type="spellEnd"/>
      <w:r w:rsidRPr="00D04B17">
        <w:rPr>
          <w:rFonts w:eastAsia="Calibri"/>
          <w:sz w:val="28"/>
          <w:szCs w:val="28"/>
          <w:lang w:eastAsia="en-US"/>
        </w:rPr>
        <w:t xml:space="preserve"> </w:t>
      </w:r>
    </w:p>
    <w:p w:rsidR="00D04B17" w:rsidRPr="00D04B17" w:rsidRDefault="00D04B17" w:rsidP="00D04B17">
      <w:pPr>
        <w:spacing w:after="200" w:line="276" w:lineRule="auto"/>
        <w:ind w:firstLine="540"/>
        <w:jc w:val="both"/>
        <w:rPr>
          <w:rFonts w:eastAsia="Calibri"/>
          <w:sz w:val="28"/>
          <w:szCs w:val="28"/>
          <w:lang w:val="ru-RU" w:eastAsia="en-US"/>
        </w:rPr>
      </w:pPr>
      <w:r w:rsidRPr="00D04B17">
        <w:rPr>
          <w:rFonts w:eastAsia="Calibri"/>
          <w:sz w:val="28"/>
          <w:szCs w:val="28"/>
          <w:lang w:eastAsia="en-US"/>
        </w:rPr>
        <w:t xml:space="preserve">2. Церковному парафіяльному комітету храму </w:t>
      </w:r>
      <w:proofErr w:type="spellStart"/>
      <w:r w:rsidRPr="00D04B17">
        <w:rPr>
          <w:rFonts w:eastAsia="Calibri"/>
          <w:sz w:val="28"/>
          <w:szCs w:val="28"/>
          <w:lang w:eastAsia="en-US"/>
        </w:rPr>
        <w:t>Успіння</w:t>
      </w:r>
      <w:proofErr w:type="spellEnd"/>
      <w:r w:rsidRPr="00D04B17">
        <w:rPr>
          <w:rFonts w:eastAsia="Calibri"/>
          <w:sz w:val="28"/>
          <w:szCs w:val="28"/>
          <w:lang w:eastAsia="en-US"/>
        </w:rPr>
        <w:t xml:space="preserve"> Пресвятої Богородиці ПЦУ звернутися до ліцензованої проектної організації для виготовлення проектної документації по будівництву ритуальної каплиці по вул. </w:t>
      </w:r>
      <w:r w:rsidRPr="00D04B17">
        <w:rPr>
          <w:rFonts w:eastAsia="Calibri"/>
          <w:sz w:val="28"/>
          <w:szCs w:val="28"/>
          <w:lang w:val="ru-RU" w:eastAsia="en-US"/>
        </w:rPr>
        <w:t xml:space="preserve">Зелена, 7 в м. </w:t>
      </w:r>
      <w:proofErr w:type="spellStart"/>
      <w:r w:rsidRPr="00D04B17">
        <w:rPr>
          <w:rFonts w:eastAsia="Calibri"/>
          <w:sz w:val="28"/>
          <w:szCs w:val="28"/>
          <w:lang w:val="ru-RU" w:eastAsia="en-US"/>
        </w:rPr>
        <w:t>Дубляни</w:t>
      </w:r>
      <w:proofErr w:type="spellEnd"/>
      <w:r w:rsidRPr="00D04B17">
        <w:rPr>
          <w:rFonts w:eastAsia="Calibri"/>
          <w:sz w:val="28"/>
          <w:szCs w:val="28"/>
          <w:lang w:val="ru-RU" w:eastAsia="en-US"/>
        </w:rPr>
        <w:t xml:space="preserve"> </w:t>
      </w:r>
    </w:p>
    <w:p w:rsidR="00D04B17" w:rsidRPr="00D04B17" w:rsidRDefault="00D04B17" w:rsidP="00D04B17">
      <w:pPr>
        <w:spacing w:after="200" w:line="276" w:lineRule="auto"/>
        <w:ind w:firstLine="540"/>
        <w:jc w:val="both"/>
        <w:rPr>
          <w:rFonts w:eastAsia="Calibri"/>
          <w:sz w:val="28"/>
          <w:szCs w:val="28"/>
          <w:lang w:val="ru-RU" w:eastAsia="en-US"/>
        </w:rPr>
      </w:pPr>
      <w:r w:rsidRPr="00D04B17">
        <w:rPr>
          <w:rFonts w:eastAsia="Calibri"/>
          <w:sz w:val="28"/>
          <w:szCs w:val="28"/>
          <w:lang w:val="ru-RU" w:eastAsia="en-US"/>
        </w:rPr>
        <w:t xml:space="preserve">3. Контроль за </w:t>
      </w:r>
      <w:proofErr w:type="spellStart"/>
      <w:r w:rsidRPr="00D04B17">
        <w:rPr>
          <w:rFonts w:eastAsia="Calibri"/>
          <w:sz w:val="28"/>
          <w:szCs w:val="28"/>
          <w:lang w:val="ru-RU" w:eastAsia="en-US"/>
        </w:rPr>
        <w:t>виконанням</w:t>
      </w:r>
      <w:proofErr w:type="spellEnd"/>
      <w:r w:rsidRPr="00D04B17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D04B17">
        <w:rPr>
          <w:rFonts w:eastAsia="Calibri"/>
          <w:sz w:val="28"/>
          <w:szCs w:val="28"/>
          <w:lang w:val="ru-RU" w:eastAsia="en-US"/>
        </w:rPr>
        <w:t>цього</w:t>
      </w:r>
      <w:proofErr w:type="spellEnd"/>
      <w:r w:rsidRPr="00D04B17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proofErr w:type="gramStart"/>
      <w:r w:rsidRPr="00D04B17">
        <w:rPr>
          <w:rFonts w:eastAsia="Calibri"/>
          <w:sz w:val="28"/>
          <w:szCs w:val="28"/>
          <w:lang w:val="ru-RU" w:eastAsia="en-US"/>
        </w:rPr>
        <w:t>р</w:t>
      </w:r>
      <w:proofErr w:type="gramEnd"/>
      <w:r w:rsidRPr="00D04B17">
        <w:rPr>
          <w:rFonts w:eastAsia="Calibri"/>
          <w:sz w:val="28"/>
          <w:szCs w:val="28"/>
          <w:lang w:val="ru-RU" w:eastAsia="en-US"/>
        </w:rPr>
        <w:t>ішення</w:t>
      </w:r>
      <w:proofErr w:type="spellEnd"/>
      <w:r w:rsidRPr="00D04B17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D04B17">
        <w:rPr>
          <w:rFonts w:eastAsia="Calibri"/>
          <w:sz w:val="28"/>
          <w:szCs w:val="28"/>
          <w:lang w:val="ru-RU" w:eastAsia="en-US"/>
        </w:rPr>
        <w:t>покласти</w:t>
      </w:r>
      <w:proofErr w:type="spellEnd"/>
      <w:r w:rsidRPr="00D04B17">
        <w:rPr>
          <w:rFonts w:eastAsia="Calibri"/>
          <w:sz w:val="28"/>
          <w:szCs w:val="28"/>
          <w:lang w:val="ru-RU" w:eastAsia="en-US"/>
        </w:rPr>
        <w:t xml:space="preserve"> на </w:t>
      </w:r>
      <w:proofErr w:type="spellStart"/>
      <w:r w:rsidRPr="00D04B17">
        <w:rPr>
          <w:rFonts w:eastAsia="Calibri"/>
          <w:sz w:val="28"/>
          <w:szCs w:val="28"/>
          <w:lang w:val="ru-RU" w:eastAsia="en-US"/>
        </w:rPr>
        <w:t>архітектора</w:t>
      </w:r>
      <w:proofErr w:type="spellEnd"/>
      <w:r w:rsidRPr="00D04B17">
        <w:rPr>
          <w:rFonts w:eastAsia="Calibri"/>
          <w:sz w:val="28"/>
          <w:szCs w:val="28"/>
          <w:lang w:val="ru-RU" w:eastAsia="en-US"/>
        </w:rPr>
        <w:t xml:space="preserve"> </w:t>
      </w:r>
      <w:proofErr w:type="spellStart"/>
      <w:r w:rsidRPr="00D04B17">
        <w:rPr>
          <w:rFonts w:eastAsia="Calibri"/>
          <w:sz w:val="28"/>
          <w:szCs w:val="28"/>
          <w:lang w:val="ru-RU" w:eastAsia="en-US"/>
        </w:rPr>
        <w:t>міської</w:t>
      </w:r>
      <w:proofErr w:type="spellEnd"/>
      <w:r w:rsidRPr="00D04B17">
        <w:rPr>
          <w:rFonts w:eastAsia="Calibri"/>
          <w:sz w:val="28"/>
          <w:szCs w:val="28"/>
          <w:lang w:val="ru-RU" w:eastAsia="en-US"/>
        </w:rPr>
        <w:t xml:space="preserve"> ради </w:t>
      </w:r>
      <w:proofErr w:type="spellStart"/>
      <w:r w:rsidRPr="00D04B17">
        <w:rPr>
          <w:rFonts w:eastAsia="Calibri"/>
          <w:sz w:val="28"/>
          <w:szCs w:val="28"/>
          <w:lang w:val="ru-RU" w:eastAsia="en-US"/>
        </w:rPr>
        <w:t>І.В.Папку</w:t>
      </w:r>
      <w:proofErr w:type="spellEnd"/>
      <w:r w:rsidRPr="00D04B17">
        <w:rPr>
          <w:rFonts w:eastAsia="Calibri"/>
          <w:sz w:val="28"/>
          <w:szCs w:val="28"/>
          <w:lang w:val="ru-RU" w:eastAsia="en-US"/>
        </w:rPr>
        <w:t>.</w:t>
      </w:r>
    </w:p>
    <w:p w:rsidR="00213958" w:rsidRPr="00B772B4" w:rsidRDefault="00D04B17" w:rsidP="00D04B17">
      <w:pPr>
        <w:spacing w:after="200" w:line="276" w:lineRule="auto"/>
        <w:ind w:firstLine="708"/>
        <w:jc w:val="both"/>
        <w:rPr>
          <w:b/>
        </w:rPr>
      </w:pPr>
      <w:r w:rsidRPr="00D04B17">
        <w:rPr>
          <w:rFonts w:eastAsia="Calibri"/>
          <w:sz w:val="28"/>
          <w:szCs w:val="28"/>
          <w:lang w:val="ru-RU" w:eastAsia="en-US"/>
        </w:rPr>
        <w:t xml:space="preserve">   </w:t>
      </w:r>
      <w:proofErr w:type="spellStart"/>
      <w:r w:rsidRPr="00D04B17">
        <w:rPr>
          <w:rFonts w:eastAsia="Calibri"/>
          <w:sz w:val="28"/>
          <w:szCs w:val="28"/>
          <w:lang w:val="ru-RU" w:eastAsia="en-US"/>
        </w:rPr>
        <w:t>Міський</w:t>
      </w:r>
      <w:proofErr w:type="spellEnd"/>
      <w:r w:rsidRPr="00D04B17">
        <w:rPr>
          <w:rFonts w:eastAsia="Calibri"/>
          <w:sz w:val="28"/>
          <w:szCs w:val="28"/>
          <w:lang w:val="ru-RU" w:eastAsia="en-US"/>
        </w:rPr>
        <w:t xml:space="preserve"> голова                                                    В.Ю. Попович</w:t>
      </w:r>
      <w:r w:rsidR="002E7407" w:rsidRPr="006F2805">
        <w:rPr>
          <w:b/>
          <w:i/>
          <w:noProof/>
          <w:sz w:val="28"/>
          <w:szCs w:val="28"/>
          <w:u w:val="single"/>
          <w:lang w:val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0DAD35E" wp14:editId="25EB862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60A31" w:rsidRDefault="00260A31">
      <w:r>
        <w:separator/>
      </w:r>
    </w:p>
  </w:endnote>
  <w:endnote w:type="continuationSeparator" w:id="0">
    <w:p w:rsidR="00260A31" w:rsidRDefault="00260A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60A31" w:rsidRDefault="00260A31">
      <w:r>
        <w:separator/>
      </w:r>
    </w:p>
  </w:footnote>
  <w:footnote w:type="continuationSeparator" w:id="0">
    <w:p w:rsidR="00260A31" w:rsidRDefault="00260A3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60A31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4B17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27BFBA-3789-4CD6-B68C-8D9FA44A97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62</TotalTime>
  <Pages>1</Pages>
  <Words>222</Words>
  <Characters>1267</Characters>
  <Application>Microsoft Office Word</Application>
  <DocSecurity>0</DocSecurity>
  <Lines>10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USER1</cp:lastModifiedBy>
  <cp:revision>68</cp:revision>
  <cp:lastPrinted>2006-03-17T12:40:00Z</cp:lastPrinted>
  <dcterms:created xsi:type="dcterms:W3CDTF">2018-03-30T16:44:00Z</dcterms:created>
  <dcterms:modified xsi:type="dcterms:W3CDTF">2024-04-10T12:42:00Z</dcterms:modified>
</cp:coreProperties>
</file>