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51D" w:rsidRPr="0088151D" w:rsidRDefault="0088151D" w:rsidP="0088151D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88151D">
        <w:rPr>
          <w:noProof/>
          <w:sz w:val="28"/>
          <w:szCs w:val="28"/>
          <w:lang w:val="ru-RU"/>
        </w:rPr>
        <w:drawing>
          <wp:inline distT="0" distB="0" distL="0" distR="0" wp14:anchorId="64D33BD5" wp14:editId="16AB44C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51D" w:rsidRPr="0088151D" w:rsidRDefault="0088151D" w:rsidP="0088151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8151D">
        <w:rPr>
          <w:b/>
          <w:sz w:val="28"/>
          <w:szCs w:val="28"/>
          <w:lang w:val="ru-RU"/>
        </w:rPr>
        <w:t>УКРАЇНА</w:t>
      </w:r>
    </w:p>
    <w:p w:rsidR="0088151D" w:rsidRPr="0088151D" w:rsidRDefault="0088151D" w:rsidP="0088151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8151D">
        <w:rPr>
          <w:b/>
          <w:bCs/>
          <w:kern w:val="32"/>
          <w:sz w:val="28"/>
          <w:szCs w:val="28"/>
        </w:rPr>
        <w:t>ДУБЛЯНСЬКА МІСЬКА РАДА</w:t>
      </w:r>
    </w:p>
    <w:p w:rsidR="0088151D" w:rsidRPr="0088151D" w:rsidRDefault="0088151D" w:rsidP="0088151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8151D">
        <w:rPr>
          <w:bCs/>
          <w:sz w:val="28"/>
          <w:szCs w:val="28"/>
        </w:rPr>
        <w:t>ЖОВКІВСЬКИЙ РАЙОН  ЛЬВІВСЬКА ОБЛАСТЬ</w:t>
      </w:r>
    </w:p>
    <w:p w:rsidR="0088151D" w:rsidRPr="0088151D" w:rsidRDefault="0088151D" w:rsidP="0088151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8151D">
        <w:rPr>
          <w:b/>
          <w:bCs/>
          <w:kern w:val="32"/>
          <w:sz w:val="28"/>
          <w:szCs w:val="28"/>
        </w:rPr>
        <w:t>ВИКОНАВЧИЙ КОМІТЕТ</w:t>
      </w:r>
    </w:p>
    <w:p w:rsidR="0088151D" w:rsidRPr="0088151D" w:rsidRDefault="0088151D" w:rsidP="0088151D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88151D">
        <w:rPr>
          <w:b/>
          <w:sz w:val="28"/>
          <w:szCs w:val="28"/>
          <w:lang w:val="ru-RU"/>
        </w:rPr>
        <w:t>Р</w:t>
      </w:r>
      <w:proofErr w:type="gramEnd"/>
      <w:r w:rsidRPr="0088151D">
        <w:rPr>
          <w:b/>
          <w:sz w:val="28"/>
          <w:szCs w:val="28"/>
          <w:lang w:val="ru-RU"/>
        </w:rPr>
        <w:t>ІШЕННЯ</w:t>
      </w:r>
    </w:p>
    <w:p w:rsidR="0088151D" w:rsidRPr="0088151D" w:rsidRDefault="0088151D" w:rsidP="0088151D">
      <w:pPr>
        <w:widowControl w:val="0"/>
        <w:ind w:firstLine="539"/>
        <w:rPr>
          <w:sz w:val="28"/>
          <w:szCs w:val="28"/>
        </w:rPr>
      </w:pPr>
      <w:r w:rsidRPr="0088151D">
        <w:rPr>
          <w:sz w:val="28"/>
          <w:szCs w:val="28"/>
        </w:rPr>
        <w:t>20 серпня 2020 р.</w:t>
      </w:r>
      <w:r w:rsidRPr="0088151D">
        <w:rPr>
          <w:sz w:val="28"/>
          <w:szCs w:val="28"/>
        </w:rPr>
        <w:tab/>
      </w:r>
      <w:r w:rsidRPr="0088151D">
        <w:rPr>
          <w:sz w:val="28"/>
          <w:szCs w:val="28"/>
        </w:rPr>
        <w:tab/>
      </w:r>
      <w:r w:rsidRPr="0088151D">
        <w:rPr>
          <w:sz w:val="28"/>
          <w:szCs w:val="28"/>
        </w:rPr>
        <w:tab/>
      </w:r>
      <w:r w:rsidRPr="0088151D">
        <w:rPr>
          <w:sz w:val="28"/>
          <w:szCs w:val="28"/>
        </w:rPr>
        <w:tab/>
      </w:r>
      <w:r w:rsidRPr="0088151D">
        <w:rPr>
          <w:sz w:val="28"/>
          <w:szCs w:val="28"/>
        </w:rPr>
        <w:tab/>
      </w:r>
      <w:r w:rsidRPr="0088151D">
        <w:rPr>
          <w:sz w:val="28"/>
          <w:szCs w:val="28"/>
        </w:rPr>
        <w:tab/>
        <w:t xml:space="preserve">                   №69</w:t>
      </w:r>
    </w:p>
    <w:p w:rsidR="0088151D" w:rsidRPr="0088151D" w:rsidRDefault="0088151D" w:rsidP="0088151D">
      <w:pPr>
        <w:widowControl w:val="0"/>
        <w:ind w:firstLine="539"/>
        <w:rPr>
          <w:sz w:val="28"/>
          <w:szCs w:val="28"/>
        </w:rPr>
      </w:pPr>
      <w:r w:rsidRPr="0088151D">
        <w:rPr>
          <w:sz w:val="28"/>
          <w:szCs w:val="28"/>
        </w:rPr>
        <w:t xml:space="preserve">м. </w:t>
      </w:r>
      <w:proofErr w:type="spellStart"/>
      <w:r w:rsidRPr="0088151D">
        <w:rPr>
          <w:sz w:val="28"/>
          <w:szCs w:val="28"/>
        </w:rPr>
        <w:t>Дубляни</w:t>
      </w:r>
      <w:proofErr w:type="spellEnd"/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88151D">
        <w:rPr>
          <w:rFonts w:eastAsia="Calibri"/>
          <w:sz w:val="28"/>
          <w:szCs w:val="28"/>
          <w:lang w:eastAsia="en-US"/>
        </w:rPr>
        <w:t>Про надання дозволу ПАТ «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Дублянський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будівельник» на відведення дощових стоків з території проектованого об’єкту «Будівництво багатоквартирних житлових будинків з підземним паркінгом та нежитловими приміщеннями по вул. Володимира Великого, 5 в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Жовківського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району Львівської області» до водовідвідної канави біля стадіону ЛНАУ</w:t>
      </w: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88151D">
        <w:rPr>
          <w:rFonts w:eastAsia="Calibri"/>
          <w:sz w:val="28"/>
          <w:szCs w:val="28"/>
          <w:lang w:eastAsia="en-US"/>
        </w:rPr>
        <w:t>Розглянувши заяву директора ПАТ «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Дублянський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будівельник»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Сенітовича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С. М. про надання дозволу на відведення дощових стоків, додані документи, пропозиції архітектора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міської ради Папки І.В., керуючись Законом України «Про місцеве самоврядування в Україні» виконавчий комітет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88151D">
        <w:rPr>
          <w:rFonts w:eastAsia="Calibri"/>
          <w:sz w:val="28"/>
          <w:szCs w:val="28"/>
          <w:lang w:eastAsia="en-US"/>
        </w:rPr>
        <w:t xml:space="preserve">ВИРІШИВ: </w:t>
      </w: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88151D">
        <w:rPr>
          <w:rFonts w:eastAsia="Calibri"/>
          <w:sz w:val="28"/>
          <w:szCs w:val="28"/>
          <w:lang w:eastAsia="en-US"/>
        </w:rPr>
        <w:t>1 Надати дозвіл ПАТ «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Дублянський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будівельник» на відведення дощових стоків з території проектованого об’єкту «Будівництво багатоквартирних житлових будинків з підземним паркінгом та нежитловими приміщеннями по вул. Володимира Великого, 5 в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Жовківського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району Львівської області» до водовідвідної канави біля стадіону ЛНАУ. </w:t>
      </w: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88151D">
        <w:rPr>
          <w:rFonts w:eastAsia="Calibri"/>
          <w:sz w:val="28"/>
          <w:szCs w:val="28"/>
          <w:lang w:eastAsia="en-US"/>
        </w:rPr>
        <w:t>2 При прокладанні водовідвідної мережі ПАТ «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Дублянський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будівельник» забезпечити підключення до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ливневої</w:t>
      </w:r>
      <w:proofErr w:type="spellEnd"/>
      <w:r w:rsidRPr="0088151D">
        <w:rPr>
          <w:rFonts w:eastAsia="Calibri"/>
          <w:sz w:val="28"/>
          <w:szCs w:val="28"/>
          <w:lang w:eastAsia="en-US"/>
        </w:rPr>
        <w:t xml:space="preserve"> каналізації з кварталу індивідуальної забудови </w:t>
      </w:r>
      <w:proofErr w:type="spellStart"/>
      <w:r w:rsidRPr="0088151D">
        <w:rPr>
          <w:rFonts w:eastAsia="Calibri"/>
          <w:sz w:val="28"/>
          <w:szCs w:val="28"/>
          <w:lang w:eastAsia="en-US"/>
        </w:rPr>
        <w:t>Малиняу</w:t>
      </w:r>
      <w:proofErr w:type="spellEnd"/>
      <w:r w:rsidRPr="0088151D">
        <w:rPr>
          <w:rFonts w:eastAsia="Calibri"/>
          <w:sz w:val="28"/>
          <w:szCs w:val="28"/>
          <w:lang w:eastAsia="en-US"/>
        </w:rPr>
        <w:t>,1.</w:t>
      </w: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88151D">
        <w:rPr>
          <w:rFonts w:eastAsia="Calibri"/>
          <w:sz w:val="28"/>
          <w:szCs w:val="28"/>
          <w:lang w:val="ru-RU" w:eastAsia="en-US"/>
        </w:rPr>
        <w:t xml:space="preserve">3 Контроль за </w:t>
      </w:r>
      <w:proofErr w:type="spellStart"/>
      <w:r w:rsidRPr="0088151D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8151D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88151D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88151D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8151D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88151D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8151D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88151D" w:rsidRPr="0088151D" w:rsidRDefault="0088151D" w:rsidP="0088151D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E7407" w:rsidRPr="00C32C7D" w:rsidRDefault="0088151D" w:rsidP="0088151D">
      <w:pPr>
        <w:rPr>
          <w:sz w:val="28"/>
          <w:szCs w:val="28"/>
        </w:rPr>
      </w:pPr>
      <w:r w:rsidRPr="0088151D">
        <w:rPr>
          <w:rFonts w:eastAsia="Calibri"/>
          <w:sz w:val="28"/>
          <w:szCs w:val="28"/>
          <w:lang w:val="ru-RU" w:eastAsia="en-US"/>
        </w:rPr>
        <w:t xml:space="preserve">              </w:t>
      </w:r>
      <w:proofErr w:type="spellStart"/>
      <w:r w:rsidRPr="0088151D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88151D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  <w:bookmarkStart w:id="0" w:name="_GoBack"/>
      <w:bookmarkEnd w:id="0"/>
    </w:p>
    <w:p w:rsidR="002E7407" w:rsidRPr="0088151D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8151D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85E" w:rsidRDefault="0079485E">
      <w:r>
        <w:separator/>
      </w:r>
    </w:p>
  </w:endnote>
  <w:endnote w:type="continuationSeparator" w:id="0">
    <w:p w:rsidR="0079485E" w:rsidRDefault="00794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85E" w:rsidRDefault="0079485E">
      <w:r>
        <w:separator/>
      </w:r>
    </w:p>
  </w:footnote>
  <w:footnote w:type="continuationSeparator" w:id="0">
    <w:p w:rsidR="0079485E" w:rsidRDefault="00794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485E"/>
    <w:rsid w:val="007E1906"/>
    <w:rsid w:val="00844DE4"/>
    <w:rsid w:val="00872FDE"/>
    <w:rsid w:val="0088151D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5D7CF-F85C-42AE-9440-2B6DC704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2024-04-12T06:41:00Z</dcterms:modified>
</cp:coreProperties>
</file>