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9BE" w:rsidRPr="00854C00" w:rsidRDefault="00A909BE" w:rsidP="00A909BE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EEC6C6D" wp14:editId="6F085448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9BE" w:rsidRPr="00854C00" w:rsidRDefault="00A909BE" w:rsidP="00A909BE">
      <w:pPr>
        <w:widowControl w:val="0"/>
        <w:ind w:firstLine="540"/>
        <w:jc w:val="center"/>
        <w:rPr>
          <w:b/>
          <w:sz w:val="28"/>
          <w:szCs w:val="28"/>
        </w:rPr>
      </w:pPr>
      <w:r w:rsidRPr="00854C00">
        <w:rPr>
          <w:b/>
          <w:sz w:val="28"/>
          <w:szCs w:val="28"/>
        </w:rPr>
        <w:t>УКРАЇНА</w:t>
      </w:r>
    </w:p>
    <w:p w:rsidR="00A909BE" w:rsidRPr="00854C00" w:rsidRDefault="00A909BE" w:rsidP="00A909BE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ДУБЛЯНСЬКА МІСЬКА РАДА</w:t>
      </w:r>
    </w:p>
    <w:p w:rsidR="00A909BE" w:rsidRPr="00854C00" w:rsidRDefault="00A909BE" w:rsidP="00A909BE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54C00">
        <w:rPr>
          <w:bCs/>
          <w:sz w:val="28"/>
          <w:szCs w:val="28"/>
        </w:rPr>
        <w:t>ЖОВКІВСЬКИЙ РАЙОН  ЛЬВІВСЬКА ОБЛАСТЬ</w:t>
      </w:r>
    </w:p>
    <w:p w:rsidR="00A909BE" w:rsidRDefault="00A909BE" w:rsidP="00A909BE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ВИКОНАВЧИЙ КОМІТЕТ</w:t>
      </w:r>
    </w:p>
    <w:p w:rsidR="00A909BE" w:rsidRPr="003D1278" w:rsidRDefault="00A909BE" w:rsidP="00A909BE">
      <w:pPr>
        <w:widowControl w:val="0"/>
        <w:ind w:firstLine="539"/>
        <w:jc w:val="center"/>
        <w:rPr>
          <w:b/>
          <w:sz w:val="28"/>
          <w:szCs w:val="28"/>
        </w:rPr>
      </w:pPr>
      <w:r w:rsidRPr="003D1278">
        <w:rPr>
          <w:b/>
          <w:sz w:val="28"/>
          <w:szCs w:val="28"/>
        </w:rPr>
        <w:t>РІШЕННЯ</w:t>
      </w:r>
    </w:p>
    <w:p w:rsidR="00A909BE" w:rsidRPr="00D86B80" w:rsidRDefault="00A909BE" w:rsidP="00A909BE">
      <w:pPr>
        <w:widowControl w:val="0"/>
        <w:ind w:firstLine="539"/>
        <w:rPr>
          <w:sz w:val="28"/>
          <w:szCs w:val="28"/>
        </w:rPr>
      </w:pPr>
      <w:r>
        <w:rPr>
          <w:sz w:val="28"/>
          <w:szCs w:val="28"/>
        </w:rPr>
        <w:t>23</w:t>
      </w:r>
      <w:r w:rsidRPr="00D86B80">
        <w:rPr>
          <w:sz w:val="28"/>
          <w:szCs w:val="28"/>
        </w:rPr>
        <w:t xml:space="preserve"> </w:t>
      </w:r>
      <w:r>
        <w:rPr>
          <w:sz w:val="28"/>
          <w:szCs w:val="28"/>
        </w:rPr>
        <w:t>жовтня</w:t>
      </w:r>
      <w:r w:rsidRPr="00DC43AB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DC43AB">
        <w:rPr>
          <w:sz w:val="28"/>
          <w:szCs w:val="28"/>
        </w:rPr>
        <w:t xml:space="preserve"> р.</w:t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  <w:t xml:space="preserve">                   №</w:t>
      </w:r>
      <w:r>
        <w:rPr>
          <w:sz w:val="28"/>
          <w:szCs w:val="28"/>
        </w:rPr>
        <w:t>116</w:t>
      </w:r>
    </w:p>
    <w:p w:rsidR="00A909BE" w:rsidRDefault="00A909BE" w:rsidP="00A909BE">
      <w:pPr>
        <w:widowControl w:val="0"/>
        <w:ind w:firstLine="539"/>
        <w:rPr>
          <w:sz w:val="28"/>
          <w:szCs w:val="28"/>
        </w:rPr>
      </w:pPr>
      <w:r w:rsidRPr="00DC43AB">
        <w:rPr>
          <w:sz w:val="28"/>
          <w:szCs w:val="28"/>
        </w:rPr>
        <w:t xml:space="preserve">м. </w:t>
      </w:r>
      <w:proofErr w:type="spellStart"/>
      <w:r w:rsidRPr="00DC43AB">
        <w:rPr>
          <w:sz w:val="28"/>
          <w:szCs w:val="28"/>
        </w:rPr>
        <w:t>Дубляни</w:t>
      </w:r>
      <w:proofErr w:type="spellEnd"/>
    </w:p>
    <w:p w:rsidR="00A909BE" w:rsidRPr="002B02A5" w:rsidRDefault="00A909BE" w:rsidP="00A909BE">
      <w:pPr>
        <w:widowControl w:val="0"/>
        <w:ind w:firstLine="539"/>
        <w:jc w:val="both"/>
        <w:rPr>
          <w:sz w:val="28"/>
          <w:szCs w:val="28"/>
        </w:rPr>
      </w:pPr>
    </w:p>
    <w:p w:rsidR="00A909BE" w:rsidRDefault="00A909BE" w:rsidP="00A909BE">
      <w:pPr>
        <w:widowControl w:val="0"/>
        <w:ind w:firstLine="539"/>
        <w:jc w:val="both"/>
        <w:rPr>
          <w:sz w:val="28"/>
          <w:szCs w:val="28"/>
        </w:rPr>
      </w:pPr>
      <w:r w:rsidRPr="008B31BD">
        <w:rPr>
          <w:sz w:val="28"/>
          <w:szCs w:val="28"/>
        </w:rPr>
        <w:t xml:space="preserve">Про надання дозволу на приватизацію квартири гр. </w:t>
      </w:r>
      <w:proofErr w:type="spellStart"/>
      <w:r w:rsidRPr="008B31BD">
        <w:rPr>
          <w:sz w:val="28"/>
          <w:szCs w:val="28"/>
        </w:rPr>
        <w:t>Кудіновій</w:t>
      </w:r>
      <w:proofErr w:type="spellEnd"/>
      <w:r w:rsidRPr="008B31BD">
        <w:rPr>
          <w:sz w:val="28"/>
          <w:szCs w:val="28"/>
        </w:rPr>
        <w:t xml:space="preserve"> Галині Львівні, гр. </w:t>
      </w:r>
      <w:proofErr w:type="spellStart"/>
      <w:r w:rsidRPr="008B31BD">
        <w:rPr>
          <w:sz w:val="28"/>
          <w:szCs w:val="28"/>
        </w:rPr>
        <w:t>Кудінову</w:t>
      </w:r>
      <w:proofErr w:type="spellEnd"/>
      <w:r w:rsidRPr="008B31BD">
        <w:rPr>
          <w:sz w:val="28"/>
          <w:szCs w:val="28"/>
        </w:rPr>
        <w:t xml:space="preserve"> Павлу Олеговичу </w:t>
      </w:r>
    </w:p>
    <w:p w:rsidR="00A909BE" w:rsidRDefault="00A909BE" w:rsidP="00A909BE">
      <w:pPr>
        <w:widowControl w:val="0"/>
        <w:ind w:firstLine="539"/>
        <w:jc w:val="both"/>
        <w:rPr>
          <w:sz w:val="28"/>
          <w:szCs w:val="28"/>
        </w:rPr>
      </w:pPr>
    </w:p>
    <w:p w:rsidR="00A909BE" w:rsidRDefault="00A909BE" w:rsidP="00A909BE">
      <w:pPr>
        <w:widowControl w:val="0"/>
        <w:ind w:firstLine="539"/>
        <w:jc w:val="both"/>
        <w:rPr>
          <w:sz w:val="28"/>
          <w:szCs w:val="28"/>
        </w:rPr>
      </w:pPr>
      <w:r w:rsidRPr="008B31BD">
        <w:rPr>
          <w:sz w:val="28"/>
          <w:szCs w:val="28"/>
        </w:rPr>
        <w:t xml:space="preserve">Відповідно до п. 30 ст. 26 Закону України «Про місцеве самоврядування в Україні», Закону України «Про приватизацію державного житлового фонду», наказу Міністерства з питань житлово-комунального господарства України «Про затвердження Положення про порядок передачі квартир (будинків), жилих приміщень у гуртожитках у власність громадян» від 16.12.2009 року № 396, розглянувши заяву гр. </w:t>
      </w:r>
      <w:proofErr w:type="spellStart"/>
      <w:r w:rsidRPr="008B31BD">
        <w:rPr>
          <w:sz w:val="28"/>
          <w:szCs w:val="28"/>
        </w:rPr>
        <w:t>Кудінової</w:t>
      </w:r>
      <w:proofErr w:type="spellEnd"/>
      <w:r w:rsidRPr="008B31BD">
        <w:rPr>
          <w:sz w:val="28"/>
          <w:szCs w:val="28"/>
        </w:rPr>
        <w:t xml:space="preserve"> Галини Львівни про надання дозволу на приватизацію квартири №</w:t>
      </w:r>
      <w:r>
        <w:rPr>
          <w:sz w:val="28"/>
          <w:szCs w:val="28"/>
        </w:rPr>
        <w:t>**</w:t>
      </w:r>
      <w:r w:rsidRPr="008B31BD">
        <w:rPr>
          <w:sz w:val="28"/>
          <w:szCs w:val="28"/>
        </w:rPr>
        <w:t xml:space="preserve"> за адресою: м. </w:t>
      </w:r>
      <w:proofErr w:type="spellStart"/>
      <w:r w:rsidRPr="008B31BD">
        <w:rPr>
          <w:sz w:val="28"/>
          <w:szCs w:val="28"/>
        </w:rPr>
        <w:t>Дубляни</w:t>
      </w:r>
      <w:proofErr w:type="spellEnd"/>
      <w:r w:rsidRPr="008B31BD">
        <w:rPr>
          <w:sz w:val="28"/>
          <w:szCs w:val="28"/>
        </w:rPr>
        <w:t xml:space="preserve">, </w:t>
      </w:r>
      <w:proofErr w:type="spellStart"/>
      <w:r w:rsidRPr="008B31BD">
        <w:rPr>
          <w:sz w:val="28"/>
          <w:szCs w:val="28"/>
        </w:rPr>
        <w:t>вул.</w:t>
      </w:r>
      <w:r>
        <w:rPr>
          <w:sz w:val="28"/>
          <w:szCs w:val="28"/>
        </w:rPr>
        <w:t>Шевченка</w:t>
      </w:r>
      <w:proofErr w:type="spellEnd"/>
      <w:r>
        <w:rPr>
          <w:sz w:val="28"/>
          <w:szCs w:val="28"/>
        </w:rPr>
        <w:t>, буд.**</w:t>
      </w:r>
      <w:r w:rsidRPr="008B31BD">
        <w:rPr>
          <w:sz w:val="28"/>
          <w:szCs w:val="28"/>
        </w:rPr>
        <w:t xml:space="preserve"> виконавчий комітет </w:t>
      </w:r>
      <w:proofErr w:type="spellStart"/>
      <w:r w:rsidRPr="008B31BD">
        <w:rPr>
          <w:sz w:val="28"/>
          <w:szCs w:val="28"/>
        </w:rPr>
        <w:t>Дублянської</w:t>
      </w:r>
      <w:proofErr w:type="spellEnd"/>
      <w:r w:rsidRPr="008B31BD">
        <w:rPr>
          <w:sz w:val="28"/>
          <w:szCs w:val="28"/>
        </w:rPr>
        <w:t xml:space="preserve"> міської ради </w:t>
      </w:r>
    </w:p>
    <w:p w:rsidR="00A909BE" w:rsidRDefault="00A909BE" w:rsidP="00A909BE">
      <w:pPr>
        <w:widowControl w:val="0"/>
        <w:ind w:firstLine="539"/>
        <w:jc w:val="both"/>
        <w:rPr>
          <w:sz w:val="28"/>
          <w:szCs w:val="28"/>
        </w:rPr>
      </w:pPr>
    </w:p>
    <w:p w:rsidR="00A909BE" w:rsidRDefault="00A909BE" w:rsidP="00A909BE">
      <w:pPr>
        <w:widowControl w:val="0"/>
        <w:ind w:firstLine="539"/>
        <w:jc w:val="both"/>
        <w:rPr>
          <w:sz w:val="28"/>
          <w:szCs w:val="28"/>
        </w:rPr>
      </w:pPr>
      <w:r w:rsidRPr="008B31BD">
        <w:rPr>
          <w:sz w:val="28"/>
          <w:szCs w:val="28"/>
        </w:rPr>
        <w:t xml:space="preserve">ВИРІШИВ: </w:t>
      </w:r>
    </w:p>
    <w:p w:rsidR="00A909BE" w:rsidRDefault="00A909BE" w:rsidP="00A909BE">
      <w:pPr>
        <w:widowControl w:val="0"/>
        <w:ind w:firstLine="539"/>
        <w:jc w:val="both"/>
        <w:rPr>
          <w:sz w:val="28"/>
          <w:szCs w:val="28"/>
        </w:rPr>
      </w:pPr>
      <w:r w:rsidRPr="008B31BD">
        <w:rPr>
          <w:sz w:val="28"/>
          <w:szCs w:val="28"/>
        </w:rPr>
        <w:t xml:space="preserve">1. 1. Надати гр. </w:t>
      </w:r>
      <w:proofErr w:type="spellStart"/>
      <w:r w:rsidRPr="008B31BD">
        <w:rPr>
          <w:sz w:val="28"/>
          <w:szCs w:val="28"/>
        </w:rPr>
        <w:t>Кудіновій</w:t>
      </w:r>
      <w:proofErr w:type="spellEnd"/>
      <w:r w:rsidRPr="008B31BD">
        <w:rPr>
          <w:sz w:val="28"/>
          <w:szCs w:val="28"/>
        </w:rPr>
        <w:t xml:space="preserve"> Галині Львівні, гр. </w:t>
      </w:r>
      <w:proofErr w:type="spellStart"/>
      <w:r w:rsidRPr="008B31BD">
        <w:rPr>
          <w:sz w:val="28"/>
          <w:szCs w:val="28"/>
        </w:rPr>
        <w:t>Кудінову</w:t>
      </w:r>
      <w:proofErr w:type="spellEnd"/>
      <w:r w:rsidRPr="008B31BD">
        <w:rPr>
          <w:sz w:val="28"/>
          <w:szCs w:val="28"/>
        </w:rPr>
        <w:t xml:space="preserve"> Павлу Олеговичу дозвіл на приватизацію квартири №</w:t>
      </w:r>
      <w:r>
        <w:rPr>
          <w:sz w:val="28"/>
          <w:szCs w:val="28"/>
        </w:rPr>
        <w:t>**</w:t>
      </w:r>
      <w:r w:rsidRPr="008B31BD">
        <w:rPr>
          <w:sz w:val="28"/>
          <w:szCs w:val="28"/>
        </w:rPr>
        <w:t>, загальною площею 33,3</w:t>
      </w:r>
      <w:r>
        <w:rPr>
          <w:sz w:val="28"/>
          <w:szCs w:val="28"/>
        </w:rPr>
        <w:t xml:space="preserve"> </w:t>
      </w:r>
      <w:r w:rsidRPr="008B31BD">
        <w:rPr>
          <w:sz w:val="28"/>
          <w:szCs w:val="28"/>
        </w:rPr>
        <w:t>м 2, житловою площею 16,7</w:t>
      </w:r>
      <w:r>
        <w:rPr>
          <w:sz w:val="28"/>
          <w:szCs w:val="28"/>
        </w:rPr>
        <w:t xml:space="preserve"> </w:t>
      </w:r>
      <w:r w:rsidRPr="008B31BD">
        <w:rPr>
          <w:sz w:val="28"/>
          <w:szCs w:val="28"/>
        </w:rPr>
        <w:t xml:space="preserve">м 2, що розташована за адресою: Львівська область, </w:t>
      </w:r>
      <w:proofErr w:type="spellStart"/>
      <w:r w:rsidRPr="008B31BD">
        <w:rPr>
          <w:sz w:val="28"/>
          <w:szCs w:val="28"/>
        </w:rPr>
        <w:t>Жовківський</w:t>
      </w:r>
      <w:proofErr w:type="spellEnd"/>
      <w:r w:rsidRPr="008B31BD">
        <w:rPr>
          <w:sz w:val="28"/>
          <w:szCs w:val="28"/>
        </w:rPr>
        <w:t xml:space="preserve"> район, м. </w:t>
      </w:r>
      <w:proofErr w:type="spellStart"/>
      <w:r w:rsidRPr="008B31BD">
        <w:rPr>
          <w:sz w:val="28"/>
          <w:szCs w:val="28"/>
        </w:rPr>
        <w:t>Дубляни</w:t>
      </w:r>
      <w:proofErr w:type="spellEnd"/>
      <w:r w:rsidRPr="008B31BD">
        <w:rPr>
          <w:sz w:val="28"/>
          <w:szCs w:val="28"/>
        </w:rPr>
        <w:t xml:space="preserve">, </w:t>
      </w:r>
      <w:proofErr w:type="spellStart"/>
      <w:r w:rsidRPr="008B31BD">
        <w:rPr>
          <w:sz w:val="28"/>
          <w:szCs w:val="28"/>
        </w:rPr>
        <w:t>вул.</w:t>
      </w:r>
      <w:r>
        <w:rPr>
          <w:sz w:val="28"/>
          <w:szCs w:val="28"/>
        </w:rPr>
        <w:t>Шевченка</w:t>
      </w:r>
      <w:proofErr w:type="spellEnd"/>
      <w:r>
        <w:rPr>
          <w:sz w:val="28"/>
          <w:szCs w:val="28"/>
        </w:rPr>
        <w:t>, буд.**</w:t>
      </w:r>
    </w:p>
    <w:p w:rsidR="00A909BE" w:rsidRDefault="00A909BE" w:rsidP="00A909BE">
      <w:pPr>
        <w:widowControl w:val="0"/>
        <w:ind w:firstLine="539"/>
        <w:jc w:val="both"/>
        <w:rPr>
          <w:sz w:val="28"/>
          <w:szCs w:val="28"/>
        </w:rPr>
      </w:pPr>
      <w:r w:rsidRPr="008B31BD">
        <w:rPr>
          <w:sz w:val="28"/>
          <w:szCs w:val="28"/>
        </w:rPr>
        <w:t xml:space="preserve">2. Гр. </w:t>
      </w:r>
      <w:proofErr w:type="spellStart"/>
      <w:r w:rsidRPr="008B31BD">
        <w:rPr>
          <w:sz w:val="28"/>
          <w:szCs w:val="28"/>
        </w:rPr>
        <w:t>Кудіновій</w:t>
      </w:r>
      <w:proofErr w:type="spellEnd"/>
      <w:r w:rsidRPr="008B31BD">
        <w:rPr>
          <w:sz w:val="28"/>
          <w:szCs w:val="28"/>
        </w:rPr>
        <w:t xml:space="preserve"> Галині Львівні, гр. </w:t>
      </w:r>
      <w:proofErr w:type="spellStart"/>
      <w:r w:rsidRPr="008B31BD">
        <w:rPr>
          <w:sz w:val="28"/>
          <w:szCs w:val="28"/>
        </w:rPr>
        <w:t>Кудінову</w:t>
      </w:r>
      <w:proofErr w:type="spellEnd"/>
      <w:r w:rsidRPr="008B31BD">
        <w:rPr>
          <w:sz w:val="28"/>
          <w:szCs w:val="28"/>
        </w:rPr>
        <w:t xml:space="preserve"> Павлу Олеговичу виготовити технічну документацію та зареєструвати право власності на квартиру в органах державної реєстрації. </w:t>
      </w:r>
    </w:p>
    <w:p w:rsidR="00A909BE" w:rsidRPr="008B31BD" w:rsidRDefault="00A909BE" w:rsidP="00A909BE">
      <w:pPr>
        <w:widowControl w:val="0"/>
        <w:ind w:firstLine="539"/>
        <w:jc w:val="both"/>
        <w:rPr>
          <w:sz w:val="28"/>
          <w:szCs w:val="28"/>
        </w:rPr>
      </w:pPr>
      <w:r w:rsidRPr="008B31BD">
        <w:rPr>
          <w:sz w:val="28"/>
          <w:szCs w:val="28"/>
        </w:rPr>
        <w:t>3. Контроль за виконанням цього рішення покласти на першого заступника міського голови Яремка В. М..</w:t>
      </w:r>
    </w:p>
    <w:p w:rsidR="00A909BE" w:rsidRPr="009A5CC4" w:rsidRDefault="00A909BE" w:rsidP="00A909BE">
      <w:pPr>
        <w:ind w:firstLine="539"/>
        <w:jc w:val="both"/>
        <w:rPr>
          <w:sz w:val="28"/>
          <w:szCs w:val="28"/>
        </w:rPr>
      </w:pPr>
    </w:p>
    <w:p w:rsidR="00A909BE" w:rsidRDefault="00A909BE" w:rsidP="00A909BE">
      <w:pPr>
        <w:ind w:firstLine="539"/>
        <w:jc w:val="both"/>
        <w:rPr>
          <w:sz w:val="28"/>
          <w:szCs w:val="28"/>
        </w:rPr>
      </w:pPr>
    </w:p>
    <w:p w:rsidR="00A909BE" w:rsidRPr="00B82EEA" w:rsidRDefault="00A909BE" w:rsidP="00A909BE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3B4FEE"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 xml:space="preserve">                                  </w:t>
      </w:r>
      <w:r w:rsidRPr="003B4FEE">
        <w:rPr>
          <w:sz w:val="28"/>
          <w:szCs w:val="28"/>
        </w:rPr>
        <w:t>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7853" w:rsidRDefault="00957853">
      <w:r>
        <w:separator/>
      </w:r>
    </w:p>
  </w:endnote>
  <w:endnote w:type="continuationSeparator" w:id="0">
    <w:p w:rsidR="00957853" w:rsidRDefault="009578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7853" w:rsidRDefault="00957853">
      <w:r>
        <w:separator/>
      </w:r>
    </w:p>
  </w:footnote>
  <w:footnote w:type="continuationSeparator" w:id="0">
    <w:p w:rsidR="00957853" w:rsidRDefault="009578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7853"/>
    <w:rsid w:val="009917ED"/>
    <w:rsid w:val="009B3FB6"/>
    <w:rsid w:val="00A02423"/>
    <w:rsid w:val="00A20109"/>
    <w:rsid w:val="00A769F3"/>
    <w:rsid w:val="00A909BE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33039E-EE10-43B8-93D1-783A7A269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2024-05-10T08:15:00Z</dcterms:modified>
</cp:coreProperties>
</file>