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D0C" w:rsidRPr="00474982" w:rsidRDefault="007C0D0C" w:rsidP="007C0D0C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7C0D0C" w:rsidRPr="00187BBD" w:rsidRDefault="007C0D0C" w:rsidP="007C0D0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7C0D0C" w:rsidRPr="00187BBD" w:rsidRDefault="007C0D0C" w:rsidP="007C0D0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7C0D0C" w:rsidRPr="00187BBD" w:rsidRDefault="007C0D0C" w:rsidP="007C0D0C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7C0D0C" w:rsidRPr="00187BBD" w:rsidRDefault="007C0D0C" w:rsidP="007C0D0C">
      <w:pPr>
        <w:jc w:val="center"/>
        <w:rPr>
          <w:b/>
          <w:bCs/>
          <w:sz w:val="28"/>
        </w:rPr>
      </w:pPr>
    </w:p>
    <w:p w:rsidR="007C0D0C" w:rsidRPr="00187BBD" w:rsidRDefault="007C0D0C" w:rsidP="007C0D0C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7C0D0C" w:rsidRPr="00187BBD" w:rsidRDefault="007C0D0C" w:rsidP="007C0D0C">
      <w:pPr>
        <w:rPr>
          <w:b/>
          <w:bCs/>
        </w:rPr>
      </w:pPr>
    </w:p>
    <w:p w:rsidR="007C0D0C" w:rsidRPr="00187BBD" w:rsidRDefault="007C0D0C" w:rsidP="007C0D0C">
      <w:pPr>
        <w:rPr>
          <w:b/>
          <w:bCs/>
        </w:rPr>
      </w:pPr>
    </w:p>
    <w:p w:rsidR="007C0D0C" w:rsidRPr="008E36DE" w:rsidRDefault="007C0D0C" w:rsidP="007C0D0C">
      <w:pPr>
        <w:pStyle w:val="1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8”"/>
        </w:smartTagPr>
        <w:r>
          <w:rPr>
            <w:sz w:val="28"/>
            <w:szCs w:val="28"/>
          </w:rPr>
          <w:t>28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 січня  2016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3</w:t>
      </w:r>
    </w:p>
    <w:p w:rsidR="007C0D0C" w:rsidRPr="00BC0AD6" w:rsidRDefault="007C0D0C" w:rsidP="007C0D0C">
      <w:pPr>
        <w:tabs>
          <w:tab w:val="left" w:pos="2020"/>
        </w:tabs>
        <w:rPr>
          <w:b/>
          <w:sz w:val="28"/>
          <w:szCs w:val="28"/>
          <w:lang w:val="uk-UA"/>
        </w:rPr>
      </w:pPr>
    </w:p>
    <w:p w:rsidR="007C0D0C" w:rsidRPr="00C601C4" w:rsidRDefault="007C0D0C" w:rsidP="007C0D0C">
      <w:pPr>
        <w:rPr>
          <w:b/>
          <w:bCs/>
          <w:sz w:val="28"/>
          <w:szCs w:val="28"/>
          <w:lang w:val="uk-UA"/>
        </w:rPr>
      </w:pPr>
      <w:r w:rsidRPr="00C601C4">
        <w:rPr>
          <w:b/>
          <w:bCs/>
          <w:sz w:val="28"/>
          <w:szCs w:val="28"/>
          <w:lang w:val="uk-UA"/>
        </w:rPr>
        <w:t>Про надання дозволу на зрізання</w:t>
      </w:r>
      <w:r>
        <w:rPr>
          <w:b/>
          <w:bCs/>
          <w:sz w:val="28"/>
          <w:szCs w:val="28"/>
          <w:lang w:val="uk-UA"/>
        </w:rPr>
        <w:t xml:space="preserve"> та </w:t>
      </w:r>
      <w:proofErr w:type="spellStart"/>
      <w:r>
        <w:rPr>
          <w:b/>
          <w:bCs/>
          <w:sz w:val="28"/>
          <w:szCs w:val="28"/>
          <w:lang w:val="uk-UA"/>
        </w:rPr>
        <w:t>кронування</w:t>
      </w:r>
      <w:proofErr w:type="spellEnd"/>
      <w:r>
        <w:rPr>
          <w:b/>
          <w:bCs/>
          <w:sz w:val="28"/>
          <w:szCs w:val="28"/>
          <w:lang w:val="uk-UA"/>
        </w:rPr>
        <w:t xml:space="preserve"> </w:t>
      </w:r>
      <w:r w:rsidRPr="00C601C4">
        <w:rPr>
          <w:b/>
          <w:bCs/>
          <w:sz w:val="28"/>
          <w:szCs w:val="28"/>
          <w:lang w:val="uk-UA"/>
        </w:rPr>
        <w:t xml:space="preserve"> </w:t>
      </w:r>
    </w:p>
    <w:p w:rsidR="007C0D0C" w:rsidRPr="00C601C4" w:rsidRDefault="007C0D0C" w:rsidP="007C0D0C">
      <w:pPr>
        <w:rPr>
          <w:b/>
          <w:bCs/>
          <w:sz w:val="28"/>
          <w:szCs w:val="28"/>
          <w:lang w:val="uk-UA"/>
        </w:rPr>
      </w:pPr>
      <w:r w:rsidRPr="00C601C4">
        <w:rPr>
          <w:b/>
          <w:bCs/>
          <w:sz w:val="28"/>
          <w:szCs w:val="28"/>
          <w:lang w:val="uk-UA"/>
        </w:rPr>
        <w:t xml:space="preserve">зелених насаджень /дерев/ на території </w:t>
      </w:r>
    </w:p>
    <w:p w:rsidR="007C0D0C" w:rsidRPr="00C601C4" w:rsidRDefault="007C0D0C" w:rsidP="007C0D0C">
      <w:pPr>
        <w:rPr>
          <w:b/>
          <w:lang w:val="uk-UA"/>
        </w:rPr>
      </w:pPr>
      <w:r w:rsidRPr="00C601C4">
        <w:rPr>
          <w:b/>
          <w:bCs/>
          <w:sz w:val="28"/>
          <w:szCs w:val="28"/>
          <w:lang w:val="uk-UA"/>
        </w:rPr>
        <w:t>Грядівської сільської ради.</w:t>
      </w:r>
    </w:p>
    <w:p w:rsidR="007C0D0C" w:rsidRDefault="007C0D0C" w:rsidP="007C0D0C">
      <w:pPr>
        <w:rPr>
          <w:lang w:val="uk-UA"/>
        </w:rPr>
      </w:pPr>
    </w:p>
    <w:p w:rsidR="007C0D0C" w:rsidRDefault="007C0D0C" w:rsidP="007C0D0C">
      <w:pPr>
        <w:tabs>
          <w:tab w:val="left" w:pos="294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Керуючись п.п.7 </w:t>
      </w:r>
      <w:proofErr w:type="spellStart"/>
      <w:r>
        <w:rPr>
          <w:sz w:val="28"/>
          <w:szCs w:val="28"/>
          <w:lang w:val="uk-UA"/>
        </w:rPr>
        <w:t>п.а</w:t>
      </w:r>
      <w:proofErr w:type="spellEnd"/>
      <w:r>
        <w:rPr>
          <w:sz w:val="28"/>
          <w:szCs w:val="28"/>
          <w:lang w:val="uk-UA"/>
        </w:rPr>
        <w:t xml:space="preserve"> ст.30</w:t>
      </w:r>
      <w:r w:rsidRPr="00BC0AD6">
        <w:rPr>
          <w:sz w:val="28"/>
          <w:szCs w:val="28"/>
          <w:lang w:val="uk-UA"/>
        </w:rPr>
        <w:t xml:space="preserve"> Закону України «Про місцеве самоврядування в Україні», </w:t>
      </w:r>
      <w:r w:rsidRPr="00ED189F">
        <w:rPr>
          <w:sz w:val="28"/>
          <w:szCs w:val="28"/>
          <w:lang w:val="uk-UA"/>
        </w:rPr>
        <w:t>в</w:t>
      </w:r>
      <w:r w:rsidRPr="00ED189F">
        <w:rPr>
          <w:bCs/>
          <w:sz w:val="28"/>
          <w:szCs w:val="28"/>
          <w:lang w:val="uk-UA"/>
        </w:rPr>
        <w:t>ідповідно до статті 187 Земельн</w:t>
      </w:r>
      <w:r>
        <w:rPr>
          <w:bCs/>
          <w:sz w:val="28"/>
          <w:szCs w:val="28"/>
          <w:lang w:val="uk-UA"/>
        </w:rPr>
        <w:t xml:space="preserve">ого кодексу України, Постанови Кабінету Міністрів України </w:t>
      </w:r>
      <w:r w:rsidRPr="00ED189F">
        <w:rPr>
          <w:bCs/>
          <w:sz w:val="28"/>
          <w:szCs w:val="28"/>
          <w:lang w:val="uk-UA"/>
        </w:rPr>
        <w:t>«Про затвердження Порядку видалення дерев,</w:t>
      </w:r>
      <w:r>
        <w:rPr>
          <w:bCs/>
          <w:sz w:val="28"/>
          <w:szCs w:val="28"/>
          <w:lang w:val="uk-UA"/>
        </w:rPr>
        <w:t xml:space="preserve"> </w:t>
      </w:r>
      <w:r w:rsidRPr="00ED189F">
        <w:rPr>
          <w:bCs/>
          <w:sz w:val="28"/>
          <w:szCs w:val="28"/>
          <w:lang w:val="uk-UA"/>
        </w:rPr>
        <w:t>кущів,</w:t>
      </w:r>
      <w:r>
        <w:rPr>
          <w:bCs/>
          <w:sz w:val="28"/>
          <w:szCs w:val="28"/>
          <w:lang w:val="uk-UA"/>
        </w:rPr>
        <w:t xml:space="preserve"> </w:t>
      </w:r>
      <w:r w:rsidRPr="00ED189F">
        <w:rPr>
          <w:bCs/>
          <w:sz w:val="28"/>
          <w:szCs w:val="28"/>
          <w:lang w:val="uk-UA"/>
        </w:rPr>
        <w:t>газонів і квітників у населених пунктах» №1045 від 01.08.2006р</w:t>
      </w:r>
      <w:r>
        <w:rPr>
          <w:bCs/>
          <w:sz w:val="28"/>
          <w:szCs w:val="28"/>
          <w:lang w:val="uk-UA"/>
        </w:rPr>
        <w:t xml:space="preserve">., </w:t>
      </w:r>
      <w:r w:rsidRPr="00413F10">
        <w:rPr>
          <w:bCs/>
          <w:sz w:val="28"/>
          <w:szCs w:val="28"/>
          <w:lang w:val="uk-UA"/>
        </w:rPr>
        <w:t>«Правилами утримання зелених насаджень у населених пунктах України», затвердженими Наказом Міністерства будівництва, архітектури та житлово-комунального господарства України 10.04.2006р. №105</w:t>
      </w:r>
      <w:r>
        <w:rPr>
          <w:bCs/>
          <w:sz w:val="28"/>
          <w:szCs w:val="28"/>
          <w:lang w:val="uk-UA"/>
        </w:rPr>
        <w:t>, з</w:t>
      </w:r>
      <w:r w:rsidRPr="000A38AD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метою запобігання виникнення надзвичайних аварійних ситуацій, дотримуючись норм </w:t>
      </w:r>
      <w:r w:rsidR="00724601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відступу від мереж (електромереж, каналізаційних, газових тощо) на території Грядівської сільської ради, враховуючи висновок постійно діючої комісії з житлово – комунальних питань та екології при </w:t>
      </w:r>
      <w:proofErr w:type="spellStart"/>
      <w:r>
        <w:rPr>
          <w:bCs/>
          <w:sz w:val="28"/>
          <w:szCs w:val="28"/>
          <w:lang w:val="uk-UA"/>
        </w:rPr>
        <w:t>Грядівській</w:t>
      </w:r>
      <w:proofErr w:type="spellEnd"/>
      <w:r>
        <w:rPr>
          <w:bCs/>
          <w:sz w:val="28"/>
          <w:szCs w:val="28"/>
          <w:lang w:val="uk-UA"/>
        </w:rPr>
        <w:t xml:space="preserve"> сільській раді, виконавчий комітет </w:t>
      </w:r>
      <w:r w:rsidRPr="00ED189F">
        <w:rPr>
          <w:sz w:val="28"/>
          <w:szCs w:val="28"/>
          <w:lang w:val="uk-UA"/>
        </w:rPr>
        <w:t>Грядівськ</w:t>
      </w:r>
      <w:r>
        <w:rPr>
          <w:sz w:val="28"/>
          <w:szCs w:val="28"/>
          <w:lang w:val="uk-UA"/>
        </w:rPr>
        <w:t>ої</w:t>
      </w:r>
      <w:r w:rsidRPr="00BC0AD6">
        <w:rPr>
          <w:sz w:val="28"/>
          <w:szCs w:val="28"/>
          <w:lang w:val="uk-UA"/>
        </w:rPr>
        <w:t xml:space="preserve"> сільськ</w:t>
      </w:r>
      <w:r>
        <w:rPr>
          <w:sz w:val="28"/>
          <w:szCs w:val="28"/>
          <w:lang w:val="uk-UA"/>
        </w:rPr>
        <w:t>ої</w:t>
      </w:r>
      <w:r w:rsidRPr="00BC0AD6">
        <w:rPr>
          <w:sz w:val="28"/>
          <w:szCs w:val="28"/>
          <w:lang w:val="uk-UA"/>
        </w:rPr>
        <w:t xml:space="preserve"> рад</w:t>
      </w:r>
      <w:r>
        <w:rPr>
          <w:sz w:val="28"/>
          <w:szCs w:val="28"/>
          <w:lang w:val="uk-UA"/>
        </w:rPr>
        <w:t>и</w:t>
      </w:r>
    </w:p>
    <w:p w:rsidR="007C0D0C" w:rsidRPr="00BC0AD6" w:rsidRDefault="007C0D0C" w:rsidP="007C0D0C">
      <w:pPr>
        <w:tabs>
          <w:tab w:val="left" w:pos="2940"/>
        </w:tabs>
        <w:rPr>
          <w:sz w:val="28"/>
          <w:szCs w:val="28"/>
          <w:lang w:val="uk-UA"/>
        </w:rPr>
      </w:pPr>
    </w:p>
    <w:p w:rsidR="007C0D0C" w:rsidRPr="00BC0AD6" w:rsidRDefault="007C0D0C" w:rsidP="007C0D0C">
      <w:pPr>
        <w:tabs>
          <w:tab w:val="left" w:pos="2940"/>
        </w:tabs>
        <w:jc w:val="center"/>
        <w:rPr>
          <w:sz w:val="28"/>
          <w:szCs w:val="28"/>
          <w:lang w:val="uk-UA"/>
        </w:rPr>
      </w:pPr>
      <w:r w:rsidRPr="00BC0AD6">
        <w:rPr>
          <w:b/>
          <w:sz w:val="28"/>
          <w:szCs w:val="28"/>
          <w:lang w:val="uk-UA"/>
        </w:rPr>
        <w:t xml:space="preserve">В И Р І Ш И </w:t>
      </w:r>
      <w:r>
        <w:rPr>
          <w:b/>
          <w:sz w:val="28"/>
          <w:szCs w:val="28"/>
          <w:lang w:val="uk-UA"/>
        </w:rPr>
        <w:t>В:</w:t>
      </w:r>
    </w:p>
    <w:p w:rsidR="007C0D0C" w:rsidRPr="00BC0AD6" w:rsidRDefault="007C0D0C" w:rsidP="007C0D0C">
      <w:pPr>
        <w:tabs>
          <w:tab w:val="left" w:pos="2940"/>
        </w:tabs>
        <w:jc w:val="center"/>
        <w:rPr>
          <w:sz w:val="28"/>
          <w:szCs w:val="28"/>
          <w:lang w:val="uk-UA"/>
        </w:rPr>
      </w:pPr>
    </w:p>
    <w:p w:rsidR="007C0D0C" w:rsidRPr="00413F10" w:rsidRDefault="007C0D0C" w:rsidP="007C0D0C">
      <w:pPr>
        <w:rPr>
          <w:b/>
          <w:bCs/>
          <w:sz w:val="28"/>
          <w:szCs w:val="28"/>
          <w:lang w:val="uk-UA"/>
        </w:rPr>
      </w:pPr>
      <w:r w:rsidRPr="00BC0AD6">
        <w:rPr>
          <w:sz w:val="28"/>
          <w:szCs w:val="28"/>
          <w:lang w:val="uk-UA"/>
        </w:rPr>
        <w:t>1.</w:t>
      </w:r>
      <w:r w:rsidRPr="000A38AD">
        <w:rPr>
          <w:bCs/>
          <w:sz w:val="28"/>
          <w:szCs w:val="28"/>
          <w:lang w:val="uk-UA"/>
        </w:rPr>
        <w:t xml:space="preserve"> Надати</w:t>
      </w:r>
      <w:r w:rsidRPr="00413F10">
        <w:rPr>
          <w:bCs/>
          <w:sz w:val="28"/>
          <w:szCs w:val="28"/>
          <w:lang w:val="uk-UA"/>
        </w:rPr>
        <w:t xml:space="preserve"> дозвіл на зрізання та </w:t>
      </w:r>
      <w:proofErr w:type="spellStart"/>
      <w:r w:rsidRPr="00413F10">
        <w:rPr>
          <w:bCs/>
          <w:sz w:val="28"/>
          <w:szCs w:val="28"/>
          <w:lang w:val="uk-UA"/>
        </w:rPr>
        <w:t>кронування</w:t>
      </w:r>
      <w:proofErr w:type="spellEnd"/>
      <w:r w:rsidRPr="00413F10">
        <w:rPr>
          <w:bCs/>
          <w:sz w:val="28"/>
          <w:szCs w:val="28"/>
          <w:lang w:val="uk-UA"/>
        </w:rPr>
        <w:t xml:space="preserve">  зелених насаджень /дерев/</w:t>
      </w:r>
      <w:r w:rsidR="00724601">
        <w:rPr>
          <w:bCs/>
          <w:sz w:val="28"/>
          <w:szCs w:val="28"/>
          <w:lang w:val="uk-UA"/>
        </w:rPr>
        <w:t xml:space="preserve">    </w:t>
      </w:r>
      <w:bookmarkStart w:id="0" w:name="_GoBack"/>
      <w:bookmarkEnd w:id="0"/>
      <w:r w:rsidRPr="00413F10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вздовж лінії </w:t>
      </w:r>
      <w:proofErr w:type="spellStart"/>
      <w:r>
        <w:rPr>
          <w:bCs/>
          <w:sz w:val="28"/>
          <w:szCs w:val="28"/>
          <w:lang w:val="uk-UA"/>
        </w:rPr>
        <w:t>електропередач</w:t>
      </w:r>
      <w:proofErr w:type="spellEnd"/>
      <w:r>
        <w:rPr>
          <w:bCs/>
          <w:sz w:val="28"/>
          <w:szCs w:val="28"/>
          <w:lang w:val="uk-UA"/>
        </w:rPr>
        <w:t xml:space="preserve"> в селі Гряда та Воля </w:t>
      </w:r>
      <w:proofErr w:type="spellStart"/>
      <w:r>
        <w:rPr>
          <w:bCs/>
          <w:sz w:val="28"/>
          <w:szCs w:val="28"/>
          <w:lang w:val="uk-UA"/>
        </w:rPr>
        <w:t>Гамулецька</w:t>
      </w:r>
      <w:proofErr w:type="spellEnd"/>
      <w:r>
        <w:rPr>
          <w:bCs/>
          <w:sz w:val="28"/>
          <w:szCs w:val="28"/>
          <w:lang w:val="uk-UA"/>
        </w:rPr>
        <w:t>.</w:t>
      </w:r>
    </w:p>
    <w:p w:rsidR="007C0D0C" w:rsidRDefault="007C0D0C" w:rsidP="007C0D0C">
      <w:pPr>
        <w:tabs>
          <w:tab w:val="left" w:pos="2040"/>
        </w:tabs>
        <w:rPr>
          <w:sz w:val="28"/>
          <w:szCs w:val="28"/>
          <w:lang w:val="uk-UA"/>
        </w:rPr>
      </w:pPr>
    </w:p>
    <w:p w:rsidR="007C0D0C" w:rsidRPr="00C47C02" w:rsidRDefault="007C0D0C" w:rsidP="007C0D0C">
      <w:pPr>
        <w:tabs>
          <w:tab w:val="left" w:pos="2040"/>
        </w:tabs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Звернутись в </w:t>
      </w:r>
      <w:proofErr w:type="spellStart"/>
      <w:r>
        <w:rPr>
          <w:sz w:val="28"/>
          <w:szCs w:val="28"/>
          <w:lang w:val="uk-UA"/>
        </w:rPr>
        <w:t>Жовківський</w:t>
      </w:r>
      <w:proofErr w:type="spellEnd"/>
      <w:r>
        <w:rPr>
          <w:sz w:val="28"/>
          <w:szCs w:val="28"/>
          <w:lang w:val="uk-UA"/>
        </w:rPr>
        <w:t xml:space="preserve"> РЕМ ПАТ «</w:t>
      </w:r>
      <w:proofErr w:type="spellStart"/>
      <w:r>
        <w:rPr>
          <w:sz w:val="28"/>
          <w:szCs w:val="28"/>
          <w:lang w:val="uk-UA"/>
        </w:rPr>
        <w:t>Львівобленерго</w:t>
      </w:r>
      <w:proofErr w:type="spellEnd"/>
      <w:r>
        <w:rPr>
          <w:sz w:val="28"/>
          <w:szCs w:val="28"/>
          <w:lang w:val="uk-UA"/>
        </w:rPr>
        <w:t xml:space="preserve">» для надання допомоги у проведенні </w:t>
      </w:r>
      <w:r w:rsidRPr="00413F10">
        <w:rPr>
          <w:bCs/>
          <w:sz w:val="28"/>
          <w:szCs w:val="28"/>
          <w:lang w:val="uk-UA"/>
        </w:rPr>
        <w:t xml:space="preserve">зрізання та </w:t>
      </w:r>
      <w:proofErr w:type="spellStart"/>
      <w:r w:rsidRPr="00413F10">
        <w:rPr>
          <w:bCs/>
          <w:sz w:val="28"/>
          <w:szCs w:val="28"/>
          <w:lang w:val="uk-UA"/>
        </w:rPr>
        <w:t>кронування</w:t>
      </w:r>
      <w:proofErr w:type="spellEnd"/>
      <w:r w:rsidRPr="00413F10">
        <w:rPr>
          <w:bCs/>
          <w:sz w:val="28"/>
          <w:szCs w:val="28"/>
          <w:lang w:val="uk-UA"/>
        </w:rPr>
        <w:t xml:space="preserve">  зелених насаджень /дерев/ </w:t>
      </w:r>
      <w:r>
        <w:rPr>
          <w:bCs/>
          <w:sz w:val="28"/>
          <w:szCs w:val="28"/>
          <w:lang w:val="uk-UA"/>
        </w:rPr>
        <w:t xml:space="preserve">в селі Гряда та Воля </w:t>
      </w:r>
      <w:proofErr w:type="spellStart"/>
      <w:r>
        <w:rPr>
          <w:bCs/>
          <w:sz w:val="28"/>
          <w:szCs w:val="28"/>
          <w:lang w:val="uk-UA"/>
        </w:rPr>
        <w:t>Гамулецька</w:t>
      </w:r>
      <w:proofErr w:type="spellEnd"/>
      <w:r>
        <w:rPr>
          <w:bCs/>
          <w:sz w:val="28"/>
          <w:szCs w:val="28"/>
          <w:lang w:val="uk-UA"/>
        </w:rPr>
        <w:t>.</w:t>
      </w:r>
    </w:p>
    <w:p w:rsidR="007C0D0C" w:rsidRPr="00BC0AD6" w:rsidRDefault="007C0D0C" w:rsidP="007C0D0C">
      <w:pPr>
        <w:rPr>
          <w:sz w:val="28"/>
          <w:szCs w:val="28"/>
          <w:lang w:val="uk-UA"/>
        </w:rPr>
      </w:pPr>
    </w:p>
    <w:p w:rsidR="007C0D0C" w:rsidRPr="00BC0AD6" w:rsidRDefault="007C0D0C" w:rsidP="007C0D0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Pr="00BC0AD6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Контроль за виконанням даного рішення покласти на сільського голову .</w:t>
      </w:r>
    </w:p>
    <w:p w:rsidR="007C0D0C" w:rsidRPr="00BC0AD6" w:rsidRDefault="007C0D0C" w:rsidP="007C0D0C">
      <w:pPr>
        <w:rPr>
          <w:sz w:val="28"/>
          <w:szCs w:val="28"/>
          <w:lang w:val="uk-UA"/>
        </w:rPr>
      </w:pPr>
    </w:p>
    <w:p w:rsidR="007C0D0C" w:rsidRDefault="007C0D0C" w:rsidP="007C0D0C">
      <w:pPr>
        <w:rPr>
          <w:sz w:val="28"/>
          <w:szCs w:val="28"/>
          <w:lang w:val="uk-UA"/>
        </w:rPr>
      </w:pPr>
    </w:p>
    <w:p w:rsidR="007C0D0C" w:rsidRDefault="007C0D0C" w:rsidP="007C0D0C">
      <w:pPr>
        <w:rPr>
          <w:sz w:val="28"/>
          <w:szCs w:val="28"/>
          <w:lang w:val="uk-UA"/>
        </w:rPr>
      </w:pPr>
    </w:p>
    <w:p w:rsidR="007C0D0C" w:rsidRPr="00BC0AD6" w:rsidRDefault="007C0D0C" w:rsidP="007C0D0C">
      <w:pPr>
        <w:rPr>
          <w:sz w:val="28"/>
          <w:szCs w:val="28"/>
          <w:lang w:val="uk-UA"/>
        </w:rPr>
      </w:pPr>
    </w:p>
    <w:p w:rsidR="007C0D0C" w:rsidRPr="00BC0AD6" w:rsidRDefault="007C0D0C" w:rsidP="007C0D0C">
      <w:pPr>
        <w:tabs>
          <w:tab w:val="left" w:pos="1700"/>
        </w:tabs>
        <w:rPr>
          <w:sz w:val="28"/>
          <w:szCs w:val="28"/>
          <w:lang w:val="uk-UA"/>
        </w:rPr>
      </w:pPr>
      <w:r w:rsidRPr="00BC0AD6">
        <w:rPr>
          <w:sz w:val="28"/>
          <w:szCs w:val="28"/>
          <w:lang w:val="uk-UA"/>
        </w:rPr>
        <w:t>Сільський го</w:t>
      </w:r>
      <w:r>
        <w:rPr>
          <w:sz w:val="28"/>
          <w:szCs w:val="28"/>
          <w:lang w:val="uk-UA"/>
        </w:rPr>
        <w:t xml:space="preserve">лова               </w:t>
      </w:r>
      <w:r w:rsidRPr="00BC0AD6">
        <w:rPr>
          <w:sz w:val="28"/>
          <w:szCs w:val="28"/>
          <w:lang w:val="uk-UA"/>
        </w:rPr>
        <w:t xml:space="preserve">                                    </w:t>
      </w:r>
      <w:proofErr w:type="spellStart"/>
      <w:r w:rsidRPr="00BC0AD6">
        <w:rPr>
          <w:sz w:val="28"/>
          <w:szCs w:val="28"/>
          <w:lang w:val="uk-UA"/>
        </w:rPr>
        <w:t>М.Василина</w:t>
      </w:r>
      <w:proofErr w:type="spellEnd"/>
    </w:p>
    <w:p w:rsidR="00735143" w:rsidRDefault="00735143"/>
    <w:sectPr w:rsidR="0073514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044"/>
    <w:rsid w:val="00724601"/>
    <w:rsid w:val="00735143"/>
    <w:rsid w:val="007C0D0C"/>
    <w:rsid w:val="00EE4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2C4AD0D"/>
  <w15:chartTrackingRefBased/>
  <w15:docId w15:val="{B75FC0F7-D659-47C0-9DC2-8CDC1A72A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7C0D0C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0D0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1030</Words>
  <Characters>588</Characters>
  <Application>Microsoft Office Word</Application>
  <DocSecurity>0</DocSecurity>
  <Lines>4</Lines>
  <Paragraphs>3</Paragraphs>
  <ScaleCrop>false</ScaleCrop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2023-01-11T18:05:00Z</dcterms:created>
  <dcterms:modified xsi:type="dcterms:W3CDTF">2023-01-11T18:15:00Z</dcterms:modified>
</cp:coreProperties>
</file>