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7065" w:rsidRDefault="00B67065" w:rsidP="00B67065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УКРАЇНА</w:t>
      </w:r>
    </w:p>
    <w:p w:rsidR="00B67065" w:rsidRDefault="00B67065" w:rsidP="00B67065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B67065" w:rsidRDefault="00B67065" w:rsidP="00B67065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B67065" w:rsidRDefault="00B67065" w:rsidP="00B67065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ВИКОНАВЧИЙ КОМІТЕТ</w:t>
      </w:r>
    </w:p>
    <w:p w:rsidR="00B67065" w:rsidRDefault="00B67065" w:rsidP="00B67065">
      <w:pPr>
        <w:jc w:val="center"/>
        <w:rPr>
          <w:b/>
          <w:bCs/>
          <w:sz w:val="28"/>
          <w:lang w:val="uk-UA"/>
        </w:rPr>
      </w:pPr>
    </w:p>
    <w:p w:rsidR="00B67065" w:rsidRDefault="00B67065" w:rsidP="00B67065">
      <w:pPr>
        <w:jc w:val="center"/>
        <w:rPr>
          <w:lang w:val="uk-UA"/>
        </w:rPr>
      </w:pPr>
      <w:r>
        <w:rPr>
          <w:b/>
          <w:bCs/>
          <w:sz w:val="28"/>
          <w:lang w:val="uk-UA"/>
        </w:rPr>
        <w:t>РІШЕННЯ</w:t>
      </w:r>
    </w:p>
    <w:p w:rsidR="00B67065" w:rsidRDefault="00B67065" w:rsidP="00B67065">
      <w:pPr>
        <w:rPr>
          <w:lang w:val="uk-UA"/>
        </w:rPr>
      </w:pPr>
    </w:p>
    <w:p w:rsidR="00B67065" w:rsidRDefault="00B67065" w:rsidP="00B67065">
      <w:pPr>
        <w:rPr>
          <w:lang w:val="uk-UA"/>
        </w:rPr>
      </w:pPr>
    </w:p>
    <w:p w:rsidR="00B67065" w:rsidRDefault="00B67065" w:rsidP="00B67065">
      <w:pPr>
        <w:pStyle w:val="1"/>
        <w:jc w:val="left"/>
        <w:rPr>
          <w:sz w:val="28"/>
          <w:szCs w:val="28"/>
        </w:rPr>
      </w:pPr>
      <w:r>
        <w:rPr>
          <w:sz w:val="28"/>
          <w:szCs w:val="28"/>
        </w:rPr>
        <w:t>Від “</w:t>
      </w:r>
      <w:smartTag w:uri="urn:schemas-microsoft-com:office:smarttags" w:element="metricconverter">
        <w:smartTagPr>
          <w:attr w:name="ProductID" w:val="28”"/>
        </w:smartTagPr>
        <w:r>
          <w:rPr>
            <w:sz w:val="28"/>
            <w:szCs w:val="28"/>
          </w:rPr>
          <w:t>28”</w:t>
        </w:r>
      </w:smartTag>
      <w:r>
        <w:rPr>
          <w:sz w:val="28"/>
          <w:szCs w:val="28"/>
        </w:rPr>
        <w:t xml:space="preserve"> серпня   2015 року                                                     № 17</w:t>
      </w:r>
    </w:p>
    <w:p w:rsidR="00B67065" w:rsidRPr="00E76B3F" w:rsidRDefault="00B67065" w:rsidP="00B67065">
      <w:pPr>
        <w:pStyle w:val="1"/>
        <w:jc w:val="left"/>
        <w:rPr>
          <w:sz w:val="28"/>
          <w:szCs w:val="28"/>
        </w:rPr>
      </w:pPr>
    </w:p>
    <w:p w:rsidR="00B67065" w:rsidRDefault="00B67065" w:rsidP="00B67065">
      <w:pPr>
        <w:rPr>
          <w:lang w:val="uk-UA"/>
        </w:rPr>
      </w:pPr>
    </w:p>
    <w:p w:rsidR="00B67065" w:rsidRPr="00990E09" w:rsidRDefault="00B67065" w:rsidP="00B67065">
      <w:pPr>
        <w:rPr>
          <w:b/>
          <w:sz w:val="28"/>
          <w:szCs w:val="28"/>
          <w:lang w:val="uk-UA"/>
        </w:rPr>
      </w:pPr>
      <w:r w:rsidRPr="00990E09">
        <w:rPr>
          <w:b/>
          <w:sz w:val="28"/>
          <w:szCs w:val="28"/>
          <w:lang w:val="uk-UA"/>
        </w:rPr>
        <w:t xml:space="preserve">Про стан функціонування дошкільного </w:t>
      </w:r>
    </w:p>
    <w:p w:rsidR="00B67065" w:rsidRPr="00990E09" w:rsidRDefault="00B67065" w:rsidP="00B67065">
      <w:pPr>
        <w:rPr>
          <w:b/>
          <w:sz w:val="28"/>
          <w:szCs w:val="28"/>
          <w:lang w:val="uk-UA"/>
        </w:rPr>
      </w:pPr>
      <w:r w:rsidRPr="00990E09">
        <w:rPr>
          <w:b/>
          <w:sz w:val="28"/>
          <w:szCs w:val="28"/>
          <w:lang w:val="uk-UA"/>
        </w:rPr>
        <w:t xml:space="preserve">навчального закладу </w:t>
      </w:r>
      <w:r>
        <w:rPr>
          <w:b/>
          <w:sz w:val="28"/>
          <w:szCs w:val="28"/>
          <w:lang w:val="uk-UA"/>
        </w:rPr>
        <w:t xml:space="preserve">в </w:t>
      </w:r>
      <w:r w:rsidRPr="00990E09">
        <w:rPr>
          <w:b/>
          <w:sz w:val="28"/>
          <w:szCs w:val="28"/>
          <w:lang w:val="uk-UA"/>
        </w:rPr>
        <w:t xml:space="preserve">с. Гряда і забезпечення </w:t>
      </w:r>
    </w:p>
    <w:p w:rsidR="00B67065" w:rsidRPr="00990E09" w:rsidRDefault="00B67065" w:rsidP="00B67065">
      <w:pPr>
        <w:rPr>
          <w:b/>
          <w:sz w:val="28"/>
          <w:szCs w:val="28"/>
          <w:lang w:val="uk-UA"/>
        </w:rPr>
      </w:pPr>
      <w:r w:rsidRPr="00990E09">
        <w:rPr>
          <w:b/>
          <w:sz w:val="28"/>
          <w:szCs w:val="28"/>
          <w:lang w:val="uk-UA"/>
        </w:rPr>
        <w:t>харчування дітей.</w:t>
      </w:r>
    </w:p>
    <w:p w:rsidR="00B67065" w:rsidRPr="001369B0" w:rsidRDefault="00B67065" w:rsidP="00B67065">
      <w:pPr>
        <w:rPr>
          <w:sz w:val="28"/>
          <w:szCs w:val="28"/>
          <w:lang w:val="uk-UA"/>
        </w:rPr>
      </w:pPr>
    </w:p>
    <w:p w:rsidR="00B67065" w:rsidRPr="001369B0" w:rsidRDefault="00B67065" w:rsidP="00B67065">
      <w:pPr>
        <w:rPr>
          <w:sz w:val="28"/>
          <w:szCs w:val="28"/>
          <w:lang w:val="uk-UA"/>
        </w:rPr>
      </w:pPr>
    </w:p>
    <w:p w:rsidR="00B67065" w:rsidRPr="00990E09" w:rsidRDefault="00B67065" w:rsidP="00B67065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Заслухавши інформацію завідувача </w:t>
      </w:r>
      <w:r w:rsidRPr="00990E09">
        <w:rPr>
          <w:sz w:val="28"/>
          <w:szCs w:val="28"/>
          <w:lang w:val="uk-UA"/>
        </w:rPr>
        <w:t xml:space="preserve">дошкільного навчального закладу </w:t>
      </w:r>
      <w:r>
        <w:rPr>
          <w:sz w:val="28"/>
          <w:szCs w:val="28"/>
          <w:lang w:val="uk-UA"/>
        </w:rPr>
        <w:t xml:space="preserve">в </w:t>
      </w:r>
      <w:r w:rsidRPr="00990E09">
        <w:rPr>
          <w:sz w:val="28"/>
          <w:szCs w:val="28"/>
          <w:lang w:val="uk-UA"/>
        </w:rPr>
        <w:t>с. Гряда</w:t>
      </w:r>
      <w:r>
        <w:rPr>
          <w:sz w:val="28"/>
          <w:szCs w:val="28"/>
          <w:lang w:val="uk-UA"/>
        </w:rPr>
        <w:t xml:space="preserve"> Павлик Л.Ю. «П</w:t>
      </w:r>
      <w:r w:rsidRPr="00990E09">
        <w:rPr>
          <w:sz w:val="28"/>
          <w:szCs w:val="28"/>
          <w:lang w:val="uk-UA"/>
        </w:rPr>
        <w:t>ро стан функціонування дошкільного навчального закладу с. Гряда і забезпечення харчування дітей</w:t>
      </w:r>
      <w:r>
        <w:rPr>
          <w:sz w:val="28"/>
          <w:szCs w:val="28"/>
          <w:lang w:val="uk-UA"/>
        </w:rPr>
        <w:t>»</w:t>
      </w:r>
      <w:r w:rsidRPr="00990E09">
        <w:rPr>
          <w:sz w:val="28"/>
          <w:szCs w:val="28"/>
          <w:lang w:val="uk-UA"/>
        </w:rPr>
        <w:t xml:space="preserve"> виконавчий комітет Грядівської сільської ради</w:t>
      </w:r>
      <w:r w:rsidRPr="001369B0">
        <w:rPr>
          <w:sz w:val="28"/>
          <w:szCs w:val="28"/>
          <w:lang w:val="uk-UA"/>
        </w:rPr>
        <w:t xml:space="preserve">   </w:t>
      </w:r>
    </w:p>
    <w:p w:rsidR="00B67065" w:rsidRPr="00C2738A" w:rsidRDefault="00B67065" w:rsidP="00B67065">
      <w:pPr>
        <w:rPr>
          <w:bCs/>
          <w:sz w:val="28"/>
          <w:szCs w:val="28"/>
          <w:lang w:val="uk-UA"/>
        </w:rPr>
      </w:pPr>
    </w:p>
    <w:p w:rsidR="00B67065" w:rsidRPr="001369B0" w:rsidRDefault="00B67065" w:rsidP="00B67065">
      <w:pPr>
        <w:jc w:val="center"/>
        <w:rPr>
          <w:sz w:val="28"/>
          <w:szCs w:val="28"/>
          <w:lang w:val="uk-UA"/>
        </w:rPr>
      </w:pPr>
      <w:r w:rsidRPr="001369B0">
        <w:rPr>
          <w:sz w:val="28"/>
          <w:szCs w:val="28"/>
          <w:lang w:val="uk-UA"/>
        </w:rPr>
        <w:t>В И Р І Ш И В:</w:t>
      </w:r>
    </w:p>
    <w:p w:rsidR="00B67065" w:rsidRPr="001369B0" w:rsidRDefault="00B67065" w:rsidP="00B67065">
      <w:pPr>
        <w:rPr>
          <w:sz w:val="28"/>
          <w:szCs w:val="28"/>
          <w:lang w:val="uk-UA"/>
        </w:rPr>
      </w:pPr>
    </w:p>
    <w:p w:rsidR="00B67065" w:rsidRDefault="00B67065" w:rsidP="00B6706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Інформацію завідувача </w:t>
      </w:r>
      <w:r w:rsidRPr="00990E09">
        <w:rPr>
          <w:sz w:val="28"/>
          <w:szCs w:val="28"/>
          <w:lang w:val="uk-UA"/>
        </w:rPr>
        <w:t>дошкільного навчального закладу с. Гряда</w:t>
      </w:r>
      <w:r>
        <w:rPr>
          <w:sz w:val="28"/>
          <w:szCs w:val="28"/>
          <w:lang w:val="uk-UA"/>
        </w:rPr>
        <w:t xml:space="preserve"> Павлик Л.Ю. «П</w:t>
      </w:r>
      <w:r w:rsidRPr="00990E09">
        <w:rPr>
          <w:sz w:val="28"/>
          <w:szCs w:val="28"/>
          <w:lang w:val="uk-UA"/>
        </w:rPr>
        <w:t>ро стан функціонування дошкільного навчального закладу с. Гряда і забезпечення харчування дітей</w:t>
      </w:r>
      <w:r>
        <w:rPr>
          <w:sz w:val="28"/>
          <w:szCs w:val="28"/>
          <w:lang w:val="uk-UA"/>
        </w:rPr>
        <w:t>» прийняти до відома.</w:t>
      </w:r>
    </w:p>
    <w:p w:rsidR="00B67065" w:rsidRDefault="00B67065" w:rsidP="00B67065">
      <w:pPr>
        <w:rPr>
          <w:sz w:val="28"/>
          <w:szCs w:val="28"/>
          <w:lang w:val="uk-UA"/>
        </w:rPr>
      </w:pPr>
    </w:p>
    <w:p w:rsidR="00B67065" w:rsidRDefault="00B67065" w:rsidP="00B67065">
      <w:pPr>
        <w:rPr>
          <w:sz w:val="28"/>
          <w:szCs w:val="28"/>
          <w:lang w:val="uk-UA"/>
        </w:rPr>
      </w:pPr>
    </w:p>
    <w:p w:rsidR="00B67065" w:rsidRDefault="00B67065" w:rsidP="00B67065">
      <w:pPr>
        <w:rPr>
          <w:sz w:val="28"/>
          <w:szCs w:val="28"/>
          <w:lang w:val="uk-UA"/>
        </w:rPr>
      </w:pPr>
    </w:p>
    <w:p w:rsidR="00B67065" w:rsidRDefault="00B67065" w:rsidP="00B67065">
      <w:pPr>
        <w:rPr>
          <w:sz w:val="28"/>
          <w:szCs w:val="28"/>
          <w:lang w:val="uk-UA"/>
        </w:rPr>
      </w:pPr>
    </w:p>
    <w:p w:rsidR="00B67065" w:rsidRPr="00020B1D" w:rsidRDefault="00B67065" w:rsidP="00B67065">
      <w:pPr>
        <w:rPr>
          <w:b/>
          <w:bCs/>
          <w:sz w:val="28"/>
          <w:szCs w:val="28"/>
          <w:lang w:val="uk-UA"/>
        </w:rPr>
      </w:pPr>
    </w:p>
    <w:p w:rsidR="00B67065" w:rsidRPr="001369B0" w:rsidRDefault="00B67065" w:rsidP="00B67065">
      <w:pPr>
        <w:rPr>
          <w:sz w:val="28"/>
          <w:szCs w:val="28"/>
          <w:lang w:val="uk-UA"/>
        </w:rPr>
      </w:pPr>
    </w:p>
    <w:p w:rsidR="00B67065" w:rsidRPr="00D77905" w:rsidRDefault="00B67065" w:rsidP="00B67065">
      <w:pPr>
        <w:rPr>
          <w:sz w:val="28"/>
          <w:szCs w:val="28"/>
          <w:lang w:val="uk-UA"/>
        </w:rPr>
      </w:pPr>
    </w:p>
    <w:p w:rsidR="00B67065" w:rsidRDefault="00B67065" w:rsidP="00B67065">
      <w:pPr>
        <w:rPr>
          <w:b/>
          <w:bCs/>
          <w:sz w:val="28"/>
          <w:lang w:val="uk-UA"/>
        </w:rPr>
      </w:pPr>
      <w:r>
        <w:rPr>
          <w:sz w:val="28"/>
          <w:szCs w:val="28"/>
          <w:lang w:val="uk-UA"/>
        </w:rPr>
        <w:t xml:space="preserve">Сільський голова                                             </w:t>
      </w:r>
      <w:proofErr w:type="spellStart"/>
      <w:r>
        <w:rPr>
          <w:sz w:val="28"/>
          <w:szCs w:val="28"/>
          <w:lang w:val="uk-UA"/>
        </w:rPr>
        <w:t>М.Василина</w:t>
      </w:r>
      <w:proofErr w:type="spellEnd"/>
    </w:p>
    <w:p w:rsidR="00B67065" w:rsidRPr="00D77905" w:rsidRDefault="00B67065" w:rsidP="00B67065">
      <w:pPr>
        <w:rPr>
          <w:sz w:val="28"/>
          <w:szCs w:val="28"/>
          <w:lang w:val="uk-UA"/>
        </w:rPr>
      </w:pPr>
    </w:p>
    <w:p w:rsidR="00B67065" w:rsidRDefault="00B67065" w:rsidP="00B67065">
      <w:pPr>
        <w:rPr>
          <w:sz w:val="28"/>
          <w:szCs w:val="28"/>
          <w:lang w:val="uk-UA"/>
        </w:rPr>
      </w:pPr>
    </w:p>
    <w:p w:rsidR="00B67065" w:rsidRDefault="00B67065" w:rsidP="00B67065">
      <w:pPr>
        <w:rPr>
          <w:sz w:val="28"/>
          <w:szCs w:val="28"/>
          <w:lang w:val="uk-UA"/>
        </w:rPr>
      </w:pPr>
    </w:p>
    <w:p w:rsidR="00B67065" w:rsidRDefault="00B67065" w:rsidP="00B67065">
      <w:pPr>
        <w:rPr>
          <w:sz w:val="28"/>
          <w:szCs w:val="28"/>
          <w:lang w:val="uk-UA"/>
        </w:rPr>
      </w:pPr>
    </w:p>
    <w:p w:rsidR="00B67065" w:rsidRDefault="00B67065" w:rsidP="00B67065">
      <w:pPr>
        <w:rPr>
          <w:sz w:val="28"/>
          <w:szCs w:val="28"/>
          <w:lang w:val="uk-UA"/>
        </w:rPr>
      </w:pPr>
    </w:p>
    <w:p w:rsidR="00C62AA2" w:rsidRDefault="00C62AA2">
      <w:bookmarkStart w:id="0" w:name="_GoBack"/>
      <w:bookmarkEnd w:id="0"/>
    </w:p>
    <w:sectPr w:rsidR="00C62AA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44B"/>
    <w:rsid w:val="003D544B"/>
    <w:rsid w:val="00B67065"/>
    <w:rsid w:val="00C62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798057-EF0B-4BD8-BD60-B20A3E26E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70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B67065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6706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531</Words>
  <Characters>303</Characters>
  <Application>Microsoft Office Word</Application>
  <DocSecurity>0</DocSecurity>
  <Lines>2</Lines>
  <Paragraphs>1</Paragraphs>
  <ScaleCrop>false</ScaleCrop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2023-02-21T19:52:00Z</dcterms:created>
  <dcterms:modified xsi:type="dcterms:W3CDTF">2023-02-21T19:52:00Z</dcterms:modified>
</cp:coreProperties>
</file>