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433" w:rsidRDefault="003D7433" w:rsidP="003D7433">
      <w:pPr>
        <w:pStyle w:val="a3"/>
      </w:pPr>
      <w:r>
        <w:t>УКРАЇНА</w:t>
      </w:r>
    </w:p>
    <w:p w:rsidR="003D7433" w:rsidRDefault="003D7433" w:rsidP="003D743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3D7433" w:rsidRDefault="003D7433" w:rsidP="003D743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3D7433" w:rsidRDefault="003D7433" w:rsidP="003D7433">
      <w:pPr>
        <w:jc w:val="center"/>
      </w:pPr>
      <w:r>
        <w:rPr>
          <w:b/>
          <w:bCs/>
          <w:sz w:val="28"/>
        </w:rPr>
        <w:t>ВИКОНАВЧИЙ КОМІТЕТ</w:t>
      </w:r>
    </w:p>
    <w:p w:rsidR="003D7433" w:rsidRDefault="003D7433" w:rsidP="003D7433">
      <w:pPr>
        <w:jc w:val="center"/>
        <w:rPr>
          <w:b/>
          <w:bCs/>
          <w:sz w:val="28"/>
        </w:rPr>
      </w:pPr>
    </w:p>
    <w:p w:rsidR="003D7433" w:rsidRDefault="003D7433" w:rsidP="003D7433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3D7433" w:rsidRDefault="003D7433" w:rsidP="003D7433">
      <w:pPr>
        <w:rPr>
          <w:b/>
          <w:bCs/>
        </w:rPr>
      </w:pPr>
    </w:p>
    <w:p w:rsidR="003D7433" w:rsidRDefault="003D7433" w:rsidP="003D7433">
      <w:pPr>
        <w:rPr>
          <w:b/>
          <w:bCs/>
        </w:rPr>
      </w:pPr>
    </w:p>
    <w:p w:rsidR="003D7433" w:rsidRPr="00307231" w:rsidRDefault="003D7433" w:rsidP="003D7433">
      <w:pPr>
        <w:pStyle w:val="1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2015</w:t>
      </w:r>
      <w:r w:rsidRPr="00301856">
        <w:rPr>
          <w:sz w:val="28"/>
          <w:szCs w:val="28"/>
        </w:rPr>
        <w:t xml:space="preserve"> року                             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21</w:t>
      </w:r>
    </w:p>
    <w:p w:rsidR="003D7433" w:rsidRDefault="003D7433" w:rsidP="003D7433"/>
    <w:p w:rsidR="003D7433" w:rsidRDefault="003D7433" w:rsidP="003D7433">
      <w:pPr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торгівлю </w:t>
      </w:r>
    </w:p>
    <w:p w:rsidR="003D7433" w:rsidRDefault="003D7433" w:rsidP="003D7433">
      <w:pPr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тютюновими та алкогольними виробами </w:t>
      </w:r>
    </w:p>
    <w:p w:rsidR="003D7433" w:rsidRPr="000F353B" w:rsidRDefault="003D7433" w:rsidP="003D7433">
      <w:pPr>
        <w:rPr>
          <w:b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ФОП Вила </w:t>
      </w:r>
      <w:r>
        <w:rPr>
          <w:b/>
          <w:bCs/>
          <w:sz w:val="28"/>
          <w:szCs w:val="28"/>
        </w:rPr>
        <w:t>Ларисі Миронівні</w:t>
      </w:r>
      <w:r w:rsidRPr="000F353B">
        <w:rPr>
          <w:b/>
          <w:bCs/>
          <w:sz w:val="28"/>
          <w:szCs w:val="28"/>
        </w:rPr>
        <w:t>.</w:t>
      </w:r>
    </w:p>
    <w:p w:rsidR="003D7433" w:rsidRPr="001369B0" w:rsidRDefault="003D7433" w:rsidP="003D7433">
      <w:pPr>
        <w:rPr>
          <w:sz w:val="28"/>
          <w:szCs w:val="28"/>
        </w:rPr>
      </w:pPr>
      <w:bookmarkStart w:id="0" w:name="_GoBack"/>
      <w:bookmarkEnd w:id="0"/>
    </w:p>
    <w:p w:rsidR="003D7433" w:rsidRDefault="003D7433" w:rsidP="00C25CD6">
      <w:pPr>
        <w:ind w:right="283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Вила </w:t>
      </w:r>
      <w:r>
        <w:rPr>
          <w:bCs/>
          <w:sz w:val="28"/>
          <w:szCs w:val="28"/>
        </w:rPr>
        <w:t>Лариси Миронівни, п</w:t>
      </w:r>
      <w:r w:rsidRPr="000744AD">
        <w:rPr>
          <w:bCs/>
          <w:sz w:val="28"/>
          <w:szCs w:val="28"/>
        </w:rPr>
        <w:t>ро надання дозволу на торгівлю тютюновими та алкогольними виробами</w:t>
      </w:r>
      <w:r w:rsidRPr="000744AD">
        <w:rPr>
          <w:b/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торгівельною площею </w:t>
      </w:r>
    </w:p>
    <w:p w:rsidR="003D7433" w:rsidRPr="000F353B" w:rsidRDefault="003D7433" w:rsidP="00C25CD6">
      <w:pPr>
        <w:ind w:right="283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28 </w:t>
      </w:r>
      <w:proofErr w:type="spellStart"/>
      <w:r>
        <w:rPr>
          <w:bCs/>
          <w:sz w:val="28"/>
          <w:szCs w:val="28"/>
        </w:rPr>
        <w:t>кв.м.,</w:t>
      </w:r>
      <w:r w:rsidRPr="000744AD">
        <w:rPr>
          <w:sz w:val="28"/>
          <w:szCs w:val="28"/>
        </w:rPr>
        <w:t>керуючись</w:t>
      </w:r>
      <w:proofErr w:type="spellEnd"/>
      <w:r w:rsidRPr="000744AD">
        <w:rPr>
          <w:sz w:val="28"/>
          <w:szCs w:val="28"/>
        </w:rPr>
        <w:t xml:space="preserve">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3D7433" w:rsidRPr="00C2738A" w:rsidRDefault="003D7433" w:rsidP="00C25CD6">
      <w:pPr>
        <w:ind w:right="283"/>
        <w:rPr>
          <w:bCs/>
          <w:sz w:val="28"/>
          <w:szCs w:val="28"/>
        </w:rPr>
      </w:pPr>
    </w:p>
    <w:p w:rsidR="003D7433" w:rsidRPr="001369B0" w:rsidRDefault="003D7433" w:rsidP="00C25CD6">
      <w:pPr>
        <w:ind w:right="283"/>
        <w:jc w:val="center"/>
        <w:rPr>
          <w:sz w:val="28"/>
          <w:szCs w:val="28"/>
        </w:rPr>
      </w:pPr>
      <w:r w:rsidRPr="001369B0">
        <w:rPr>
          <w:sz w:val="28"/>
          <w:szCs w:val="28"/>
        </w:rPr>
        <w:t>В И Р І Ш И В:</w:t>
      </w:r>
    </w:p>
    <w:p w:rsidR="003D7433" w:rsidRDefault="003D7433" w:rsidP="00C25CD6">
      <w:pPr>
        <w:ind w:right="283"/>
      </w:pPr>
    </w:p>
    <w:p w:rsidR="003D7433" w:rsidRPr="00E93150" w:rsidRDefault="003D7433" w:rsidP="00C25CD6">
      <w:pPr>
        <w:ind w:right="283"/>
        <w:rPr>
          <w:sz w:val="28"/>
          <w:szCs w:val="28"/>
        </w:rPr>
      </w:pPr>
      <w:r w:rsidRPr="00B66BF0">
        <w:rPr>
          <w:sz w:val="28"/>
          <w:szCs w:val="28"/>
        </w:rPr>
        <w:t xml:space="preserve">1. </w:t>
      </w:r>
      <w:r w:rsidRPr="00E93150">
        <w:rPr>
          <w:sz w:val="28"/>
          <w:szCs w:val="28"/>
        </w:rPr>
        <w:t xml:space="preserve">Надати </w:t>
      </w:r>
      <w:r>
        <w:rPr>
          <w:sz w:val="28"/>
          <w:szCs w:val="28"/>
        </w:rPr>
        <w:t>ФОП Вила Л.М.</w:t>
      </w:r>
      <w:r w:rsidRPr="00E93150">
        <w:rPr>
          <w:sz w:val="28"/>
          <w:szCs w:val="28"/>
        </w:rPr>
        <w:t xml:space="preserve"> дозвіл на здійснення роздрібної торгівлі алкогольними напоями </w:t>
      </w:r>
      <w:r>
        <w:rPr>
          <w:sz w:val="28"/>
          <w:szCs w:val="28"/>
        </w:rPr>
        <w:t xml:space="preserve">та тютюновими виробами </w:t>
      </w:r>
      <w:r w:rsidRPr="00E93150">
        <w:rPr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>
        <w:rPr>
          <w:bCs/>
          <w:sz w:val="28"/>
          <w:szCs w:val="28"/>
        </w:rPr>
        <w:t xml:space="preserve"> згідно рішення № 5 від 30.12.2015 року.</w:t>
      </w:r>
    </w:p>
    <w:p w:rsidR="003D7433" w:rsidRDefault="003D7433" w:rsidP="00C25CD6">
      <w:pPr>
        <w:ind w:right="283"/>
        <w:rPr>
          <w:sz w:val="28"/>
          <w:szCs w:val="28"/>
        </w:rPr>
      </w:pPr>
      <w:r>
        <w:rPr>
          <w:sz w:val="28"/>
          <w:szCs w:val="28"/>
        </w:rPr>
        <w:t>2</w:t>
      </w:r>
      <w:r w:rsidRPr="00B66BF0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>ФОП Вила Л.М.:</w:t>
      </w:r>
      <w:r w:rsidRPr="00C85683">
        <w:rPr>
          <w:sz w:val="28"/>
          <w:szCs w:val="28"/>
        </w:rPr>
        <w:t xml:space="preserve"> </w:t>
      </w:r>
    </w:p>
    <w:p w:rsidR="003D7433" w:rsidRPr="0078513D" w:rsidRDefault="003D7433" w:rsidP="00C25CD6">
      <w:pPr>
        <w:ind w:right="283"/>
        <w:rPr>
          <w:sz w:val="28"/>
          <w:szCs w:val="28"/>
        </w:rPr>
      </w:pPr>
      <w:r>
        <w:rPr>
          <w:sz w:val="28"/>
          <w:szCs w:val="28"/>
        </w:rPr>
        <w:t>- отримати л</w:t>
      </w:r>
      <w:r w:rsidRPr="0078513D">
        <w:rPr>
          <w:sz w:val="28"/>
          <w:szCs w:val="28"/>
        </w:rPr>
        <w:t>іцензі</w:t>
      </w:r>
      <w:r>
        <w:rPr>
          <w:sz w:val="28"/>
          <w:szCs w:val="28"/>
        </w:rPr>
        <w:t>ю</w:t>
      </w:r>
      <w:r w:rsidRPr="0078513D">
        <w:rPr>
          <w:sz w:val="28"/>
          <w:szCs w:val="28"/>
        </w:rPr>
        <w:t xml:space="preserve"> на алкоголь та тютюн </w:t>
      </w:r>
      <w:r>
        <w:rPr>
          <w:sz w:val="28"/>
          <w:szCs w:val="28"/>
        </w:rPr>
        <w:t>відповідно до</w:t>
      </w:r>
      <w:r w:rsidRPr="0078513D">
        <w:rPr>
          <w:sz w:val="28"/>
          <w:szCs w:val="28"/>
        </w:rPr>
        <w:t xml:space="preserve"> ЗУ «Про державне регулювання виробництва i </w:t>
      </w:r>
      <w:proofErr w:type="spellStart"/>
      <w:r w:rsidRPr="0078513D">
        <w:rPr>
          <w:sz w:val="28"/>
          <w:szCs w:val="28"/>
        </w:rPr>
        <w:t>торгiвлi</w:t>
      </w:r>
      <w:proofErr w:type="spellEnd"/>
      <w:r w:rsidRPr="0078513D">
        <w:rPr>
          <w:sz w:val="28"/>
          <w:szCs w:val="28"/>
        </w:rPr>
        <w:t xml:space="preserve"> спиртом етиловим, коньячним плодовим, алкогольними </w:t>
      </w:r>
      <w:r>
        <w:rPr>
          <w:sz w:val="28"/>
          <w:szCs w:val="28"/>
        </w:rPr>
        <w:t>напоями та тютюновими виробами»;</w:t>
      </w:r>
    </w:p>
    <w:p w:rsidR="003D7433" w:rsidRPr="00757794" w:rsidRDefault="003D7433" w:rsidP="00C25CD6">
      <w:pPr>
        <w:ind w:right="283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3D7433" w:rsidRDefault="003D7433" w:rsidP="00C25CD6">
      <w:pPr>
        <w:ind w:right="283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3D7433" w:rsidRPr="00B66BF0" w:rsidRDefault="003D7433" w:rsidP="00C25CD6">
      <w:pPr>
        <w:ind w:right="283"/>
        <w:rPr>
          <w:sz w:val="28"/>
          <w:szCs w:val="28"/>
        </w:rPr>
      </w:pPr>
      <w:r>
        <w:rPr>
          <w:sz w:val="28"/>
          <w:szCs w:val="28"/>
        </w:rPr>
        <w:t xml:space="preserve">- дотримуватись виконання </w:t>
      </w:r>
      <w:r w:rsidRPr="009161A7">
        <w:rPr>
          <w:sz w:val="28"/>
          <w:szCs w:val="28"/>
        </w:rPr>
        <w:t>ч.2 ст. 156 КУпАП (реалізація неповнолітнім</w:t>
      </w:r>
      <w:r>
        <w:rPr>
          <w:sz w:val="28"/>
          <w:szCs w:val="28"/>
        </w:rPr>
        <w:t xml:space="preserve"> алкогольних та</w:t>
      </w:r>
      <w:r w:rsidRPr="009161A7">
        <w:rPr>
          <w:sz w:val="28"/>
          <w:szCs w:val="28"/>
        </w:rPr>
        <w:t xml:space="preserve"> </w:t>
      </w:r>
      <w:r>
        <w:rPr>
          <w:sz w:val="28"/>
          <w:szCs w:val="28"/>
        </w:rPr>
        <w:t>тютюнових виробів</w:t>
      </w:r>
      <w:r w:rsidRPr="009161A7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3D7433" w:rsidRPr="00B66BF0" w:rsidRDefault="003D7433" w:rsidP="00C25CD6">
      <w:pPr>
        <w:ind w:right="283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>ФОП Вила Л.М.,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>1</w:t>
      </w:r>
      <w:r w:rsidRPr="00B66BF0">
        <w:rPr>
          <w:sz w:val="28"/>
          <w:szCs w:val="28"/>
        </w:rPr>
        <w:t xml:space="preserve"> </w:t>
      </w:r>
      <w:r>
        <w:rPr>
          <w:sz w:val="28"/>
          <w:szCs w:val="28"/>
        </w:rPr>
        <w:t>груд</w:t>
      </w:r>
      <w:r w:rsidRPr="00B66BF0">
        <w:rPr>
          <w:sz w:val="28"/>
          <w:szCs w:val="28"/>
        </w:rPr>
        <w:t>ня 201</w:t>
      </w:r>
      <w:r>
        <w:rPr>
          <w:sz w:val="28"/>
          <w:szCs w:val="28"/>
        </w:rPr>
        <w:t>6</w:t>
      </w:r>
      <w:r w:rsidRPr="00B66BF0">
        <w:rPr>
          <w:sz w:val="28"/>
          <w:szCs w:val="28"/>
        </w:rPr>
        <w:t xml:space="preserve"> року.</w:t>
      </w:r>
    </w:p>
    <w:p w:rsidR="003D7433" w:rsidRPr="00B66BF0" w:rsidRDefault="003D7433" w:rsidP="00C25CD6">
      <w:pPr>
        <w:ind w:right="283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>. Контроль за виконанням рішення покласти на секретаря виконавчого комітету.</w:t>
      </w:r>
    </w:p>
    <w:p w:rsidR="003D7433" w:rsidRDefault="003D7433" w:rsidP="00C25CD6">
      <w:pPr>
        <w:ind w:right="283"/>
      </w:pPr>
    </w:p>
    <w:p w:rsidR="003D7433" w:rsidRDefault="003D7433" w:rsidP="00C25CD6">
      <w:pPr>
        <w:ind w:right="283"/>
      </w:pPr>
      <w:r>
        <w:t xml:space="preserve"> </w:t>
      </w:r>
    </w:p>
    <w:p w:rsidR="003D7433" w:rsidRDefault="003D7433" w:rsidP="003D7433">
      <w:pPr>
        <w:rPr>
          <w:sz w:val="28"/>
          <w:szCs w:val="28"/>
        </w:rPr>
      </w:pPr>
    </w:p>
    <w:p w:rsidR="003D7433" w:rsidRPr="001369B0" w:rsidRDefault="003D7433" w:rsidP="003D7433">
      <w:pPr>
        <w:rPr>
          <w:sz w:val="28"/>
          <w:szCs w:val="28"/>
        </w:rPr>
      </w:pPr>
    </w:p>
    <w:p w:rsidR="003D7433" w:rsidRPr="00B04D46" w:rsidRDefault="003D7433" w:rsidP="003D7433">
      <w:pPr>
        <w:rPr>
          <w:b/>
          <w:sz w:val="28"/>
          <w:szCs w:val="28"/>
        </w:rPr>
      </w:pPr>
      <w:r w:rsidRPr="00B04D46">
        <w:rPr>
          <w:b/>
          <w:sz w:val="28"/>
          <w:szCs w:val="28"/>
        </w:rPr>
        <w:t xml:space="preserve">Секретар виконавчого комітету с/ради                                      </w:t>
      </w:r>
      <w:proofErr w:type="spellStart"/>
      <w:r w:rsidRPr="00B04D46">
        <w:rPr>
          <w:b/>
          <w:sz w:val="28"/>
          <w:szCs w:val="28"/>
        </w:rPr>
        <w:t>О.Лущак</w:t>
      </w:r>
      <w:proofErr w:type="spellEnd"/>
    </w:p>
    <w:p w:rsidR="00946667" w:rsidRDefault="00946667"/>
    <w:sectPr w:rsidR="009466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6DE"/>
    <w:rsid w:val="003D7433"/>
    <w:rsid w:val="00946667"/>
    <w:rsid w:val="00C25CD6"/>
    <w:rsid w:val="00F21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883C81-3B9E-469F-812E-06EEE75C2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74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D7433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743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3D7433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3D743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1057</Words>
  <Characters>604</Characters>
  <Application>Microsoft Office Word</Application>
  <DocSecurity>0</DocSecurity>
  <Lines>5</Lines>
  <Paragraphs>3</Paragraphs>
  <ScaleCrop>false</ScaleCrop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2023-02-21T23:22:00Z</dcterms:created>
  <dcterms:modified xsi:type="dcterms:W3CDTF">2023-02-22T17:57:00Z</dcterms:modified>
</cp:coreProperties>
</file>