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827" w:rsidRPr="00474982" w:rsidRDefault="00631827" w:rsidP="00631827">
      <w:pPr>
        <w:jc w:val="center"/>
        <w:rPr>
          <w:b/>
          <w:sz w:val="28"/>
          <w:szCs w:val="28"/>
          <w:lang w:val="uk-UA"/>
        </w:rPr>
      </w:pPr>
      <w:r w:rsidRPr="007C566D">
        <w:rPr>
          <w:b/>
          <w:sz w:val="28"/>
          <w:szCs w:val="28"/>
          <w:lang w:val="uk-UA"/>
        </w:rPr>
        <w:t>УКРАЇНА</w:t>
      </w:r>
    </w:p>
    <w:p w:rsidR="00631827" w:rsidRPr="007C566D" w:rsidRDefault="00631827" w:rsidP="00631827">
      <w:pPr>
        <w:jc w:val="center"/>
        <w:rPr>
          <w:b/>
          <w:bCs/>
          <w:sz w:val="28"/>
          <w:lang w:val="uk-UA"/>
        </w:rPr>
      </w:pPr>
      <w:r w:rsidRPr="007C566D">
        <w:rPr>
          <w:b/>
          <w:bCs/>
          <w:sz w:val="28"/>
          <w:lang w:val="uk-UA"/>
        </w:rPr>
        <w:t>ГРЯДІВСЬКА СІЛЬСЬКА РАДА</w:t>
      </w:r>
    </w:p>
    <w:p w:rsidR="00631827" w:rsidRPr="007C566D" w:rsidRDefault="00631827" w:rsidP="00631827">
      <w:pPr>
        <w:jc w:val="center"/>
        <w:rPr>
          <w:b/>
          <w:bCs/>
          <w:sz w:val="28"/>
          <w:lang w:val="uk-UA"/>
        </w:rPr>
      </w:pPr>
      <w:r w:rsidRPr="007C566D">
        <w:rPr>
          <w:b/>
          <w:bCs/>
          <w:sz w:val="28"/>
          <w:lang w:val="uk-UA"/>
        </w:rPr>
        <w:t>ЖОВКІВСЬКОГО РАЙОНУ ЛЬВІВСЬКОЇ ОБЛАСТІ</w:t>
      </w:r>
    </w:p>
    <w:p w:rsidR="00631827" w:rsidRPr="007C566D" w:rsidRDefault="00631827" w:rsidP="00631827">
      <w:pPr>
        <w:jc w:val="center"/>
        <w:rPr>
          <w:lang w:val="uk-UA"/>
        </w:rPr>
      </w:pPr>
      <w:r w:rsidRPr="007C566D">
        <w:rPr>
          <w:b/>
          <w:bCs/>
          <w:sz w:val="28"/>
          <w:lang w:val="uk-UA"/>
        </w:rPr>
        <w:t>ВИКОНАВЧИЙ КОМІТЕТ</w:t>
      </w:r>
    </w:p>
    <w:p w:rsidR="00631827" w:rsidRPr="007C566D" w:rsidRDefault="00631827" w:rsidP="00631827">
      <w:pPr>
        <w:jc w:val="center"/>
        <w:rPr>
          <w:b/>
          <w:bCs/>
          <w:sz w:val="28"/>
          <w:lang w:val="uk-UA"/>
        </w:rPr>
      </w:pPr>
    </w:p>
    <w:p w:rsidR="00631827" w:rsidRPr="007C566D" w:rsidRDefault="00631827" w:rsidP="00631827">
      <w:pPr>
        <w:jc w:val="center"/>
        <w:rPr>
          <w:lang w:val="uk-UA"/>
        </w:rPr>
      </w:pPr>
      <w:r w:rsidRPr="007C566D">
        <w:rPr>
          <w:b/>
          <w:bCs/>
          <w:sz w:val="28"/>
          <w:lang w:val="uk-UA"/>
        </w:rPr>
        <w:t xml:space="preserve">Р І Ш Е Н </w:t>
      </w:r>
      <w:proofErr w:type="spellStart"/>
      <w:r w:rsidRPr="007C566D">
        <w:rPr>
          <w:b/>
          <w:bCs/>
          <w:sz w:val="28"/>
          <w:lang w:val="uk-UA"/>
        </w:rPr>
        <w:t>Н</w:t>
      </w:r>
      <w:proofErr w:type="spellEnd"/>
      <w:r w:rsidRPr="007C566D">
        <w:rPr>
          <w:b/>
          <w:bCs/>
          <w:sz w:val="28"/>
          <w:lang w:val="uk-UA"/>
        </w:rPr>
        <w:t xml:space="preserve"> Я</w:t>
      </w:r>
    </w:p>
    <w:p w:rsidR="00631827" w:rsidRPr="007C566D" w:rsidRDefault="00631827" w:rsidP="00631827">
      <w:pPr>
        <w:rPr>
          <w:b/>
          <w:bCs/>
          <w:lang w:val="uk-UA"/>
        </w:rPr>
      </w:pPr>
    </w:p>
    <w:p w:rsidR="00631827" w:rsidRPr="007C566D" w:rsidRDefault="00631827" w:rsidP="00631827">
      <w:pPr>
        <w:rPr>
          <w:b/>
          <w:bCs/>
          <w:lang w:val="uk-UA"/>
        </w:rPr>
      </w:pPr>
    </w:p>
    <w:p w:rsidR="00631827" w:rsidRPr="008E36DE" w:rsidRDefault="00631827" w:rsidP="00631827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28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травня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22</w:t>
      </w:r>
    </w:p>
    <w:p w:rsidR="00631827" w:rsidRDefault="00631827" w:rsidP="00631827">
      <w:pPr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tabs>
          <w:tab w:val="left" w:pos="4860"/>
          <w:tab w:val="left" w:pos="702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  <w:r w:rsidRPr="006371BC">
        <w:rPr>
          <w:b/>
          <w:sz w:val="28"/>
          <w:szCs w:val="28"/>
          <w:lang w:val="uk-UA"/>
        </w:rPr>
        <w:t>Про діяльність культурно-просвітницьких  установ Грядівської сільської ради та стан комунального майна</w:t>
      </w:r>
      <w:r>
        <w:rPr>
          <w:b/>
          <w:sz w:val="28"/>
          <w:szCs w:val="28"/>
          <w:lang w:val="uk-UA"/>
        </w:rPr>
        <w:t>.</w:t>
      </w:r>
    </w:p>
    <w:p w:rsidR="00631827" w:rsidRDefault="00631827" w:rsidP="00631827">
      <w:pPr>
        <w:tabs>
          <w:tab w:val="left" w:pos="4860"/>
          <w:tab w:val="left" w:pos="702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</w:p>
    <w:p w:rsidR="00631827" w:rsidRDefault="00631827" w:rsidP="00631827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Pr="006D76FD">
        <w:rPr>
          <w:bCs/>
          <w:sz w:val="28"/>
          <w:szCs w:val="28"/>
          <w:lang w:val="uk-UA"/>
        </w:rPr>
        <w:t xml:space="preserve">Заслухавши </w:t>
      </w:r>
      <w:r>
        <w:rPr>
          <w:bCs/>
          <w:sz w:val="28"/>
          <w:szCs w:val="28"/>
          <w:lang w:val="uk-UA"/>
        </w:rPr>
        <w:t xml:space="preserve">інформацію завідувача народного дому с. Гряда Сенько Х.В. та завідувача бібліотекою-філією с. Гряда Головко Л.Л., розглянувши звіт про роботу закладів культури с. Гряда, керуючись ст.32, 52 </w:t>
      </w:r>
      <w:r>
        <w:rPr>
          <w:sz w:val="28"/>
          <w:szCs w:val="28"/>
          <w:lang w:val="uk-UA"/>
        </w:rPr>
        <w:t xml:space="preserve">Закону України </w:t>
      </w:r>
      <w:r w:rsidRPr="00475B60">
        <w:rPr>
          <w:sz w:val="28"/>
          <w:szCs w:val="28"/>
          <w:lang w:val="uk-UA"/>
        </w:rPr>
        <w:t>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631827" w:rsidRDefault="00631827" w:rsidP="00631827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</w:p>
    <w:p w:rsidR="00631827" w:rsidRPr="00414F85" w:rsidRDefault="00631827" w:rsidP="00631827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631827" w:rsidRPr="00414F85" w:rsidRDefault="00631827" w:rsidP="00631827">
      <w:pPr>
        <w:ind w:left="-720"/>
        <w:jc w:val="center"/>
        <w:rPr>
          <w:b/>
          <w:sz w:val="28"/>
          <w:szCs w:val="28"/>
          <w:lang w:val="uk-UA"/>
        </w:rPr>
      </w:pPr>
    </w:p>
    <w:p w:rsidR="00631827" w:rsidRDefault="00631827" w:rsidP="00631827">
      <w:pPr>
        <w:pStyle w:val="a3"/>
        <w:numPr>
          <w:ilvl w:val="0"/>
          <w:numId w:val="1"/>
        </w:numPr>
        <w:ind w:left="567" w:hanging="283"/>
        <w:jc w:val="both"/>
        <w:rPr>
          <w:bCs/>
          <w:sz w:val="28"/>
          <w:szCs w:val="28"/>
          <w:lang w:val="uk-UA"/>
        </w:rPr>
      </w:pPr>
      <w:r w:rsidRPr="00586546">
        <w:rPr>
          <w:sz w:val="28"/>
          <w:szCs w:val="28"/>
          <w:lang w:val="uk-UA"/>
        </w:rPr>
        <w:t xml:space="preserve">Взяти до відома інформацію керівників закладів культури в с. Гряда: </w:t>
      </w:r>
      <w:r w:rsidRPr="00586546">
        <w:rPr>
          <w:bCs/>
          <w:sz w:val="28"/>
          <w:szCs w:val="28"/>
          <w:lang w:val="uk-UA"/>
        </w:rPr>
        <w:t>завідувача народного дому с. Гряда Сенько Х.В. та завідувача бібліотекою-філією с. Гряда Головко Л.Л.</w:t>
      </w:r>
    </w:p>
    <w:p w:rsidR="00631827" w:rsidRPr="00586546" w:rsidRDefault="00631827" w:rsidP="00631827">
      <w:pPr>
        <w:ind w:left="567" w:hanging="283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pStyle w:val="a3"/>
        <w:numPr>
          <w:ilvl w:val="0"/>
          <w:numId w:val="1"/>
        </w:numPr>
        <w:ind w:left="567" w:hanging="283"/>
        <w:jc w:val="both"/>
        <w:rPr>
          <w:bCs/>
          <w:sz w:val="28"/>
          <w:szCs w:val="28"/>
          <w:lang w:val="uk-UA"/>
        </w:rPr>
      </w:pPr>
      <w:r w:rsidRPr="00586546">
        <w:rPr>
          <w:bCs/>
          <w:sz w:val="28"/>
          <w:szCs w:val="28"/>
          <w:lang w:val="uk-UA"/>
        </w:rPr>
        <w:t xml:space="preserve">Сприяти у вирішенні проблемних питань стосовно функціонування закладів культури у </w:t>
      </w:r>
      <w:proofErr w:type="spellStart"/>
      <w:r w:rsidRPr="00586546">
        <w:rPr>
          <w:bCs/>
          <w:sz w:val="28"/>
          <w:szCs w:val="28"/>
          <w:lang w:val="uk-UA"/>
        </w:rPr>
        <w:t>Грядівській</w:t>
      </w:r>
      <w:proofErr w:type="spellEnd"/>
      <w:r w:rsidRPr="00586546">
        <w:rPr>
          <w:bCs/>
          <w:sz w:val="28"/>
          <w:szCs w:val="28"/>
          <w:lang w:val="uk-UA"/>
        </w:rPr>
        <w:t xml:space="preserve"> сільській раді.</w:t>
      </w:r>
    </w:p>
    <w:p w:rsidR="00631827" w:rsidRPr="00586546" w:rsidRDefault="00631827" w:rsidP="00631827">
      <w:pPr>
        <w:ind w:left="567" w:hanging="283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    Сільський голова                                                    М. Василина</w:t>
      </w: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631827" w:rsidRDefault="00631827" w:rsidP="00631827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8C2066" w:rsidRDefault="008C2066">
      <w:bookmarkStart w:id="0" w:name="_GoBack"/>
      <w:bookmarkEnd w:id="0"/>
    </w:p>
    <w:sectPr w:rsidR="008C20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36F83"/>
    <w:multiLevelType w:val="hybridMultilevel"/>
    <w:tmpl w:val="551A1D58"/>
    <w:lvl w:ilvl="0" w:tplc="6E542E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B0"/>
    <w:rsid w:val="00207FB0"/>
    <w:rsid w:val="00631827"/>
    <w:rsid w:val="008C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76DE01-D94C-4296-ADD1-0F324F9F3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8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31827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182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31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645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2023-03-06T11:41:00Z</dcterms:created>
  <dcterms:modified xsi:type="dcterms:W3CDTF">2023-03-06T11:41:00Z</dcterms:modified>
</cp:coreProperties>
</file>