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DFD" w:rsidRPr="00474982" w:rsidRDefault="00873DFD" w:rsidP="00873DFD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873DFD" w:rsidRPr="00187BBD" w:rsidRDefault="00873DFD" w:rsidP="00873DF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873DFD" w:rsidRPr="00187BBD" w:rsidRDefault="00873DFD" w:rsidP="00873DF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873DFD" w:rsidRPr="00187BBD" w:rsidRDefault="00873DFD" w:rsidP="00873DFD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873DFD" w:rsidRPr="00187BBD" w:rsidRDefault="00873DFD" w:rsidP="00873DFD">
      <w:pPr>
        <w:jc w:val="center"/>
        <w:rPr>
          <w:b/>
          <w:bCs/>
          <w:sz w:val="28"/>
        </w:rPr>
      </w:pPr>
    </w:p>
    <w:p w:rsidR="00873DFD" w:rsidRPr="00187BBD" w:rsidRDefault="00873DFD" w:rsidP="00873DFD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873DFD" w:rsidRPr="00187BBD" w:rsidRDefault="00873DFD" w:rsidP="00873DFD">
      <w:pPr>
        <w:rPr>
          <w:b/>
          <w:bCs/>
        </w:rPr>
      </w:pPr>
    </w:p>
    <w:p w:rsidR="00873DFD" w:rsidRPr="00187BBD" w:rsidRDefault="00873DFD" w:rsidP="00873DFD">
      <w:pPr>
        <w:rPr>
          <w:b/>
          <w:bCs/>
        </w:rPr>
      </w:pPr>
    </w:p>
    <w:p w:rsidR="00873DFD" w:rsidRPr="008E36DE" w:rsidRDefault="00873DFD" w:rsidP="00873DFD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>
        <w:rPr>
          <w:bCs w:val="0"/>
          <w:sz w:val="28"/>
          <w:szCs w:val="28"/>
        </w:rPr>
        <w:t>“</w:t>
      </w:r>
      <w:smartTag w:uri="urn:schemas-microsoft-com:office:smarttags" w:element="metricconverter">
        <w:smartTagPr>
          <w:attr w:name="ProductID" w:val="28”"/>
        </w:smartTagPr>
        <w:r>
          <w:rPr>
            <w:bCs w:val="0"/>
            <w:sz w:val="28"/>
            <w:szCs w:val="28"/>
          </w:rPr>
          <w:t>28</w:t>
        </w:r>
        <w:r w:rsidRPr="00CC3CC6">
          <w:rPr>
            <w:bCs w:val="0"/>
            <w:sz w:val="28"/>
            <w:szCs w:val="28"/>
          </w:rPr>
          <w:t>”</w:t>
        </w:r>
      </w:smartTag>
      <w:r>
        <w:rPr>
          <w:bCs w:val="0"/>
          <w:sz w:val="28"/>
          <w:szCs w:val="28"/>
        </w:rPr>
        <w:t xml:space="preserve"> лютого 2019</w:t>
      </w:r>
      <w:r w:rsidRPr="00CC3CC6">
        <w:rPr>
          <w:bCs w:val="0"/>
          <w:sz w:val="28"/>
          <w:szCs w:val="28"/>
        </w:rPr>
        <w:t xml:space="preserve"> року</w:t>
      </w:r>
      <w:r w:rsidRPr="00301856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</w:t>
      </w:r>
    </w:p>
    <w:p w:rsidR="00873DFD" w:rsidRDefault="00873DFD" w:rsidP="00873DFD">
      <w:pPr>
        <w:rPr>
          <w:lang w:val="uk-UA"/>
        </w:rPr>
      </w:pPr>
    </w:p>
    <w:p w:rsidR="00873DFD" w:rsidRPr="008B5BD3" w:rsidRDefault="00873DFD" w:rsidP="00573687">
      <w:pPr>
        <w:ind w:right="4989"/>
        <w:jc w:val="both"/>
        <w:rPr>
          <w:b/>
          <w:lang w:val="uk-UA"/>
        </w:rPr>
      </w:pPr>
      <w:r w:rsidRPr="006F0EFE">
        <w:rPr>
          <w:b/>
          <w:sz w:val="28"/>
          <w:szCs w:val="28"/>
          <w:lang w:val="uk-UA"/>
        </w:rPr>
        <w:t>Про</w:t>
      </w:r>
      <w:r>
        <w:rPr>
          <w:b/>
          <w:sz w:val="28"/>
          <w:szCs w:val="28"/>
          <w:lang w:val="uk-UA"/>
        </w:rPr>
        <w:t xml:space="preserve"> створення комісії для</w:t>
      </w:r>
      <w:r w:rsidRPr="006F0EFE">
        <w:rPr>
          <w:b/>
          <w:sz w:val="28"/>
          <w:szCs w:val="28"/>
          <w:lang w:val="uk-UA"/>
        </w:rPr>
        <w:t xml:space="preserve"> </w:t>
      </w:r>
      <w:r w:rsidRPr="004C4B24">
        <w:rPr>
          <w:b/>
          <w:sz w:val="28"/>
          <w:szCs w:val="28"/>
          <w:lang w:val="uk-UA"/>
        </w:rPr>
        <w:t xml:space="preserve">обстеження </w:t>
      </w:r>
      <w:r w:rsidRPr="006F0EFE">
        <w:rPr>
          <w:b/>
          <w:sz w:val="28"/>
          <w:szCs w:val="28"/>
          <w:lang w:val="uk-UA"/>
        </w:rPr>
        <w:t>зелених насаджень на території Грядівської сільської ради, що потенційно підлягають зрізан</w:t>
      </w:r>
      <w:r>
        <w:rPr>
          <w:b/>
          <w:sz w:val="28"/>
          <w:szCs w:val="28"/>
          <w:lang w:val="uk-UA"/>
        </w:rPr>
        <w:t>ню.</w:t>
      </w:r>
    </w:p>
    <w:p w:rsidR="00873DFD" w:rsidRPr="008B5BD3" w:rsidRDefault="00873DFD" w:rsidP="00873DFD">
      <w:pPr>
        <w:rPr>
          <w:b/>
          <w:bCs/>
          <w:lang w:val="uk-UA"/>
        </w:rPr>
      </w:pPr>
    </w:p>
    <w:p w:rsidR="00873DFD" w:rsidRDefault="00873DFD" w:rsidP="00584258">
      <w:pPr>
        <w:ind w:right="227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Постанови  КМУ від 01.08.2006р. №1045 «Про затвердження порядку видалення дерев, кущів, газонів і </w:t>
      </w:r>
      <w:r w:rsidR="005842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квітників</w:t>
      </w:r>
      <w:r w:rsidR="00584258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у </w:t>
      </w:r>
      <w:r w:rsidR="005842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населених пунктах», керуючись ст.33 та ст. 52 Закону України «Про місцеве самоврядування в Україні», виконавчий комітет Грядівської сільської ради     </w:t>
      </w:r>
    </w:p>
    <w:p w:rsidR="00873DFD" w:rsidRDefault="00873DFD" w:rsidP="00584258">
      <w:pPr>
        <w:ind w:right="227"/>
        <w:jc w:val="both"/>
        <w:rPr>
          <w:sz w:val="28"/>
          <w:szCs w:val="28"/>
          <w:lang w:val="uk-UA"/>
        </w:rPr>
      </w:pPr>
    </w:p>
    <w:p w:rsidR="00873DFD" w:rsidRPr="003E213B" w:rsidRDefault="00873DFD" w:rsidP="00584258">
      <w:pPr>
        <w:ind w:right="227"/>
        <w:jc w:val="both"/>
        <w:rPr>
          <w:b/>
          <w:sz w:val="28"/>
          <w:szCs w:val="28"/>
          <w:lang w:val="uk-UA"/>
        </w:rPr>
      </w:pPr>
      <w:r w:rsidRPr="003E213B">
        <w:rPr>
          <w:b/>
          <w:sz w:val="28"/>
          <w:szCs w:val="28"/>
          <w:lang w:val="uk-UA"/>
        </w:rPr>
        <w:t xml:space="preserve">                            </w:t>
      </w:r>
      <w:r>
        <w:rPr>
          <w:b/>
          <w:sz w:val="28"/>
          <w:szCs w:val="28"/>
          <w:lang w:val="uk-UA"/>
        </w:rPr>
        <w:t xml:space="preserve">                     </w:t>
      </w:r>
      <w:r w:rsidRPr="003E213B">
        <w:rPr>
          <w:b/>
          <w:sz w:val="28"/>
          <w:szCs w:val="28"/>
          <w:lang w:val="uk-UA"/>
        </w:rPr>
        <w:t>В И Р І Ш И В:</w:t>
      </w:r>
    </w:p>
    <w:p w:rsidR="00873DFD" w:rsidRPr="001369B0" w:rsidRDefault="00873DFD" w:rsidP="00584258">
      <w:pPr>
        <w:ind w:right="22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873DFD" w:rsidRDefault="00873DFD" w:rsidP="00584258">
      <w:pPr>
        <w:numPr>
          <w:ilvl w:val="0"/>
          <w:numId w:val="1"/>
        </w:numPr>
        <w:ind w:right="22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Створити спеціальну комісію по обстеженню зелених насаджень на території Грядівської сільської ради, </w:t>
      </w:r>
      <w:r w:rsidR="00883AD9">
        <w:rPr>
          <w:sz w:val="28"/>
          <w:szCs w:val="28"/>
          <w:lang w:val="uk-UA"/>
        </w:rPr>
        <w:t xml:space="preserve">  </w:t>
      </w:r>
      <w:bookmarkStart w:id="0" w:name="_GoBack"/>
      <w:bookmarkEnd w:id="0"/>
      <w:r>
        <w:rPr>
          <w:sz w:val="28"/>
          <w:szCs w:val="28"/>
          <w:lang w:val="uk-UA"/>
        </w:rPr>
        <w:t>що потенційно підлягають зрізанню у складі наступних членів виконкому терміном на 1 рік:</w:t>
      </w:r>
    </w:p>
    <w:p w:rsidR="00873DFD" w:rsidRDefault="00873DFD" w:rsidP="00584258">
      <w:pPr>
        <w:ind w:left="360" w:right="227"/>
        <w:jc w:val="both"/>
        <w:rPr>
          <w:sz w:val="28"/>
          <w:szCs w:val="28"/>
          <w:lang w:val="uk-UA"/>
        </w:rPr>
      </w:pPr>
    </w:p>
    <w:p w:rsidR="00873DFD" w:rsidRDefault="00873DFD" w:rsidP="00584258">
      <w:pPr>
        <w:ind w:left="3420" w:right="227" w:hanging="1800"/>
        <w:jc w:val="both"/>
        <w:rPr>
          <w:sz w:val="28"/>
          <w:szCs w:val="28"/>
          <w:lang w:val="uk-UA"/>
        </w:rPr>
      </w:pPr>
      <w:r w:rsidRPr="00A44F57">
        <w:rPr>
          <w:i/>
          <w:sz w:val="28"/>
          <w:szCs w:val="28"/>
          <w:lang w:val="uk-UA"/>
        </w:rPr>
        <w:t>Голова комісії</w:t>
      </w:r>
      <w:r>
        <w:rPr>
          <w:sz w:val="28"/>
          <w:szCs w:val="28"/>
          <w:lang w:val="uk-UA"/>
        </w:rPr>
        <w:t>- М. Василина</w:t>
      </w:r>
    </w:p>
    <w:p w:rsidR="00873DFD" w:rsidRDefault="00873DFD" w:rsidP="00584258">
      <w:pPr>
        <w:ind w:left="3420" w:right="227" w:hanging="1800"/>
        <w:jc w:val="both"/>
        <w:rPr>
          <w:sz w:val="28"/>
          <w:szCs w:val="28"/>
          <w:lang w:val="uk-UA"/>
        </w:rPr>
      </w:pPr>
      <w:r w:rsidRPr="00A44F57">
        <w:rPr>
          <w:i/>
          <w:sz w:val="28"/>
          <w:szCs w:val="28"/>
          <w:lang w:val="uk-UA"/>
        </w:rPr>
        <w:t>Члени</w:t>
      </w:r>
      <w:r>
        <w:rPr>
          <w:i/>
          <w:sz w:val="28"/>
          <w:szCs w:val="28"/>
          <w:lang w:val="uk-UA"/>
        </w:rPr>
        <w:t xml:space="preserve"> комісії</w:t>
      </w:r>
      <w:r w:rsidRPr="00A44F57">
        <w:rPr>
          <w:i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  І. Гриців</w:t>
      </w:r>
    </w:p>
    <w:p w:rsidR="00873DFD" w:rsidRDefault="00873DFD" w:rsidP="00584258">
      <w:pPr>
        <w:ind w:left="3420" w:right="227" w:hanging="18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</w:t>
      </w:r>
      <w:proofErr w:type="spellStart"/>
      <w:r>
        <w:rPr>
          <w:sz w:val="28"/>
          <w:szCs w:val="28"/>
          <w:lang w:val="uk-UA"/>
        </w:rPr>
        <w:t>Ю.Диба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873DFD" w:rsidRDefault="00873DFD" w:rsidP="00584258">
      <w:pPr>
        <w:ind w:left="3420" w:right="227" w:hanging="18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</w:t>
      </w:r>
    </w:p>
    <w:p w:rsidR="00873DFD" w:rsidRDefault="00873DFD" w:rsidP="00584258">
      <w:pPr>
        <w:numPr>
          <w:ilvl w:val="0"/>
          <w:numId w:val="1"/>
        </w:numPr>
        <w:ind w:right="22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Спеціальній комісії здійснити обстеження стану зелених насаджень на території сільської ради /дерев, чагарників, газонів, парків, лісопарків, насаджень санітарно-захисних зон/, в тому числі, ясенів в с. Гряда по вул. Горішня, 15, та скласти відповідні акти обстеження.</w:t>
      </w:r>
    </w:p>
    <w:p w:rsidR="00873DFD" w:rsidRPr="003E213B" w:rsidRDefault="00873DFD" w:rsidP="00873DFD">
      <w:pPr>
        <w:jc w:val="both"/>
        <w:rPr>
          <w:bCs/>
          <w:sz w:val="28"/>
          <w:szCs w:val="28"/>
          <w:lang w:val="uk-UA"/>
        </w:rPr>
      </w:pPr>
    </w:p>
    <w:p w:rsidR="00873DFD" w:rsidRPr="003E213B" w:rsidRDefault="00873DFD" w:rsidP="00873DFD">
      <w:pPr>
        <w:jc w:val="both"/>
        <w:rPr>
          <w:bCs/>
          <w:sz w:val="28"/>
          <w:szCs w:val="28"/>
          <w:lang w:val="uk-UA"/>
        </w:rPr>
      </w:pPr>
    </w:p>
    <w:p w:rsidR="00873DFD" w:rsidRDefault="00873DFD" w:rsidP="00873DFD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</w:t>
      </w:r>
      <w:r w:rsidRPr="007D7F99">
        <w:rPr>
          <w:bCs/>
          <w:sz w:val="28"/>
          <w:szCs w:val="28"/>
          <w:lang w:val="uk-UA"/>
        </w:rPr>
        <w:t xml:space="preserve">Сільський голова                                                             </w:t>
      </w:r>
      <w:proofErr w:type="spellStart"/>
      <w:r w:rsidRPr="007D7F99">
        <w:rPr>
          <w:bCs/>
          <w:sz w:val="28"/>
          <w:szCs w:val="28"/>
          <w:lang w:val="uk-UA"/>
        </w:rPr>
        <w:t>М.Василина</w:t>
      </w:r>
      <w:proofErr w:type="spellEnd"/>
    </w:p>
    <w:p w:rsidR="00873DFD" w:rsidRDefault="00873DFD" w:rsidP="00873DFD">
      <w:pPr>
        <w:rPr>
          <w:bCs/>
          <w:sz w:val="28"/>
          <w:szCs w:val="28"/>
          <w:lang w:val="uk-UA"/>
        </w:rPr>
      </w:pPr>
    </w:p>
    <w:p w:rsidR="00873DFD" w:rsidRDefault="00873DFD" w:rsidP="00873DFD">
      <w:pPr>
        <w:rPr>
          <w:bCs/>
          <w:sz w:val="28"/>
          <w:szCs w:val="28"/>
          <w:lang w:val="uk-UA"/>
        </w:rPr>
      </w:pPr>
    </w:p>
    <w:p w:rsidR="00873DFD" w:rsidRDefault="00873DFD" w:rsidP="00873DFD">
      <w:pPr>
        <w:rPr>
          <w:bCs/>
          <w:sz w:val="28"/>
          <w:szCs w:val="28"/>
          <w:lang w:val="uk-UA"/>
        </w:rPr>
      </w:pPr>
    </w:p>
    <w:p w:rsidR="00873DFD" w:rsidRDefault="00873DFD" w:rsidP="00873DFD">
      <w:pPr>
        <w:rPr>
          <w:bCs/>
          <w:sz w:val="28"/>
          <w:szCs w:val="28"/>
          <w:lang w:val="uk-UA"/>
        </w:rPr>
      </w:pPr>
    </w:p>
    <w:p w:rsidR="00873DFD" w:rsidRDefault="00873DFD" w:rsidP="00873DFD">
      <w:pPr>
        <w:rPr>
          <w:bCs/>
          <w:sz w:val="28"/>
          <w:szCs w:val="28"/>
          <w:lang w:val="uk-UA"/>
        </w:rPr>
      </w:pPr>
    </w:p>
    <w:p w:rsidR="00873DFD" w:rsidRDefault="00873DFD" w:rsidP="00873DFD">
      <w:pPr>
        <w:rPr>
          <w:bCs/>
          <w:sz w:val="28"/>
          <w:szCs w:val="28"/>
          <w:lang w:val="uk-UA"/>
        </w:rPr>
      </w:pPr>
    </w:p>
    <w:p w:rsidR="000A2AFA" w:rsidRDefault="000A2AFA"/>
    <w:sectPr w:rsidR="000A2A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8312F"/>
    <w:multiLevelType w:val="hybridMultilevel"/>
    <w:tmpl w:val="89B466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BFA"/>
    <w:rsid w:val="000A2AFA"/>
    <w:rsid w:val="00573687"/>
    <w:rsid w:val="00584258"/>
    <w:rsid w:val="00873DFD"/>
    <w:rsid w:val="00883AD9"/>
    <w:rsid w:val="00BE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5E28152"/>
  <w15:chartTrackingRefBased/>
  <w15:docId w15:val="{0A8F9C05-5F17-48DE-AB3F-A817DF203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73DFD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3D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867</Words>
  <Characters>495</Characters>
  <Application>Microsoft Office Word</Application>
  <DocSecurity>0</DocSecurity>
  <Lines>4</Lines>
  <Paragraphs>2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2023-03-13T09:00:00Z</dcterms:created>
  <dcterms:modified xsi:type="dcterms:W3CDTF">2023-03-13T10:09:00Z</dcterms:modified>
</cp:coreProperties>
</file>