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E1C" w:rsidRPr="00474982" w:rsidRDefault="00260E1C" w:rsidP="00260E1C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260E1C" w:rsidRPr="00187BBD" w:rsidRDefault="00260E1C" w:rsidP="00260E1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260E1C" w:rsidRPr="00187BBD" w:rsidRDefault="00260E1C" w:rsidP="00260E1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260E1C" w:rsidRPr="00187BBD" w:rsidRDefault="00260E1C" w:rsidP="00260E1C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260E1C" w:rsidRPr="00187BBD" w:rsidRDefault="00260E1C" w:rsidP="00260E1C">
      <w:pPr>
        <w:jc w:val="center"/>
        <w:rPr>
          <w:b/>
          <w:bCs/>
          <w:sz w:val="28"/>
        </w:rPr>
      </w:pPr>
    </w:p>
    <w:p w:rsidR="00260E1C" w:rsidRPr="00187BBD" w:rsidRDefault="00260E1C" w:rsidP="00260E1C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260E1C" w:rsidRPr="00187BBD" w:rsidRDefault="00260E1C" w:rsidP="00260E1C">
      <w:pPr>
        <w:rPr>
          <w:b/>
          <w:bCs/>
        </w:rPr>
      </w:pPr>
    </w:p>
    <w:p w:rsidR="00260E1C" w:rsidRPr="002255B5" w:rsidRDefault="00260E1C" w:rsidP="00260E1C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  <w:lang w:val="ru-RU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серпня</w:t>
      </w:r>
      <w:proofErr w:type="spellEnd"/>
      <w:r>
        <w:rPr>
          <w:sz w:val="28"/>
          <w:szCs w:val="28"/>
        </w:rPr>
        <w:t xml:space="preserve"> 2019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27</w:t>
      </w:r>
    </w:p>
    <w:p w:rsidR="00260E1C" w:rsidRDefault="00260E1C" w:rsidP="00260E1C">
      <w:pPr>
        <w:rPr>
          <w:lang w:val="uk-UA"/>
        </w:rPr>
      </w:pPr>
    </w:p>
    <w:p w:rsidR="00260E1C" w:rsidRPr="00D77905" w:rsidRDefault="00260E1C" w:rsidP="009C51A4">
      <w:pPr>
        <w:ind w:right="4819"/>
        <w:jc w:val="both"/>
        <w:rPr>
          <w:b/>
          <w:sz w:val="28"/>
          <w:szCs w:val="28"/>
        </w:rPr>
      </w:pPr>
      <w:r w:rsidRPr="00211A78">
        <w:rPr>
          <w:b/>
          <w:sz w:val="28"/>
          <w:szCs w:val="28"/>
          <w:lang w:val="uk-UA"/>
        </w:rPr>
        <w:t>Про стан підготовки Грядівської ЗОШ І-ІІ ст. до нового навчального року та стану комунального майна</w:t>
      </w:r>
      <w:r w:rsidRPr="00D77905">
        <w:rPr>
          <w:b/>
          <w:sz w:val="28"/>
          <w:szCs w:val="28"/>
        </w:rPr>
        <w:t>.</w:t>
      </w:r>
    </w:p>
    <w:p w:rsidR="00260E1C" w:rsidRPr="00D77905" w:rsidRDefault="00260E1C" w:rsidP="009C51A4">
      <w:pPr>
        <w:ind w:right="4819"/>
        <w:rPr>
          <w:sz w:val="28"/>
          <w:szCs w:val="28"/>
        </w:rPr>
      </w:pPr>
    </w:p>
    <w:p w:rsidR="00260E1C" w:rsidRPr="00D77905" w:rsidRDefault="00260E1C" w:rsidP="00260E1C">
      <w:pPr>
        <w:rPr>
          <w:sz w:val="28"/>
          <w:szCs w:val="28"/>
        </w:rPr>
      </w:pPr>
    </w:p>
    <w:p w:rsidR="00260E1C" w:rsidRDefault="00260E1C" w:rsidP="009C51A4">
      <w:pPr>
        <w:ind w:right="57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Pr="00D77905">
        <w:rPr>
          <w:sz w:val="28"/>
          <w:szCs w:val="28"/>
        </w:rPr>
        <w:t>Заслухавши</w:t>
      </w:r>
      <w:proofErr w:type="spellEnd"/>
      <w:r>
        <w:rPr>
          <w:sz w:val="28"/>
          <w:szCs w:val="28"/>
          <w:lang w:val="uk-UA"/>
        </w:rPr>
        <w:t xml:space="preserve"> інформацію директора Грядівської ЗОШ І-ІІ ст. Гусака О.М.</w:t>
      </w:r>
      <w:r>
        <w:rPr>
          <w:sz w:val="28"/>
          <w:szCs w:val="28"/>
        </w:rPr>
        <w:t>,</w:t>
      </w:r>
      <w:r w:rsidRPr="00D77905">
        <w:rPr>
          <w:sz w:val="28"/>
          <w:szCs w:val="28"/>
        </w:rPr>
        <w:t xml:space="preserve"> про стан </w:t>
      </w:r>
      <w:proofErr w:type="spellStart"/>
      <w:r w:rsidRPr="00D77905">
        <w:rPr>
          <w:sz w:val="28"/>
          <w:szCs w:val="28"/>
        </w:rPr>
        <w:t>підг</w:t>
      </w:r>
      <w:r>
        <w:rPr>
          <w:sz w:val="28"/>
          <w:szCs w:val="28"/>
        </w:rPr>
        <w:t>отовки</w:t>
      </w:r>
      <w:proofErr w:type="spellEnd"/>
      <w:r>
        <w:rPr>
          <w:sz w:val="28"/>
          <w:szCs w:val="28"/>
        </w:rPr>
        <w:t xml:space="preserve"> Грядівської ЗОШ І-ІІ ст.</w:t>
      </w:r>
      <w:r w:rsidRPr="00D77905">
        <w:rPr>
          <w:sz w:val="28"/>
          <w:szCs w:val="28"/>
        </w:rPr>
        <w:t xml:space="preserve"> до нового </w:t>
      </w:r>
      <w:r>
        <w:rPr>
          <w:sz w:val="28"/>
          <w:szCs w:val="28"/>
        </w:rPr>
        <w:t>201</w:t>
      </w:r>
      <w:r>
        <w:rPr>
          <w:sz w:val="28"/>
          <w:szCs w:val="28"/>
          <w:lang w:val="uk-UA"/>
        </w:rPr>
        <w:t>9</w:t>
      </w:r>
      <w:r>
        <w:rPr>
          <w:sz w:val="28"/>
          <w:szCs w:val="28"/>
        </w:rPr>
        <w:t>-20</w:t>
      </w:r>
      <w:r>
        <w:rPr>
          <w:sz w:val="28"/>
          <w:szCs w:val="28"/>
          <w:lang w:val="uk-UA"/>
        </w:rPr>
        <w:t>20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навчального</w:t>
      </w:r>
      <w:proofErr w:type="spellEnd"/>
      <w:r>
        <w:rPr>
          <w:sz w:val="28"/>
          <w:szCs w:val="28"/>
        </w:rPr>
        <w:t xml:space="preserve"> року</w:t>
      </w:r>
      <w:r>
        <w:rPr>
          <w:sz w:val="28"/>
          <w:szCs w:val="28"/>
          <w:lang w:val="uk-UA"/>
        </w:rPr>
        <w:t xml:space="preserve"> та стан переданого в оперативне управління комунального майна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</w:t>
      </w:r>
      <w:r w:rsidRPr="00D77905">
        <w:rPr>
          <w:sz w:val="28"/>
          <w:szCs w:val="28"/>
        </w:rPr>
        <w:t xml:space="preserve">32 Закону </w:t>
      </w:r>
      <w:proofErr w:type="spellStart"/>
      <w:r w:rsidRPr="00D77905">
        <w:rPr>
          <w:sz w:val="28"/>
          <w:szCs w:val="28"/>
        </w:rPr>
        <w:t>України</w:t>
      </w:r>
      <w:proofErr w:type="spellEnd"/>
      <w:r w:rsidRPr="00D77905">
        <w:rPr>
          <w:sz w:val="28"/>
          <w:szCs w:val="28"/>
        </w:rPr>
        <w:t xml:space="preserve"> «Про </w:t>
      </w:r>
      <w:proofErr w:type="spellStart"/>
      <w:r w:rsidRPr="00D77905">
        <w:rPr>
          <w:sz w:val="28"/>
          <w:szCs w:val="28"/>
        </w:rPr>
        <w:t>місцеве</w:t>
      </w:r>
      <w:proofErr w:type="spellEnd"/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самоврядування</w:t>
      </w:r>
      <w:proofErr w:type="spellEnd"/>
      <w:r w:rsidRPr="00D77905">
        <w:rPr>
          <w:sz w:val="28"/>
          <w:szCs w:val="28"/>
        </w:rPr>
        <w:t xml:space="preserve"> в </w:t>
      </w:r>
      <w:proofErr w:type="spellStart"/>
      <w:r w:rsidRPr="00D77905">
        <w:rPr>
          <w:sz w:val="28"/>
          <w:szCs w:val="28"/>
        </w:rPr>
        <w:t>Україні</w:t>
      </w:r>
      <w:proofErr w:type="spellEnd"/>
      <w:r w:rsidRPr="00D77905">
        <w:rPr>
          <w:sz w:val="28"/>
          <w:szCs w:val="28"/>
        </w:rPr>
        <w:t xml:space="preserve">», </w:t>
      </w:r>
      <w:proofErr w:type="spellStart"/>
      <w:r w:rsidRPr="00D77905">
        <w:rPr>
          <w:sz w:val="28"/>
          <w:szCs w:val="28"/>
        </w:rPr>
        <w:t>виконавчий</w:t>
      </w:r>
      <w:proofErr w:type="spellEnd"/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комітет</w:t>
      </w:r>
      <w:proofErr w:type="spellEnd"/>
      <w:r w:rsidRPr="00D77905">
        <w:rPr>
          <w:sz w:val="28"/>
          <w:szCs w:val="28"/>
        </w:rPr>
        <w:t xml:space="preserve"> Грядівської </w:t>
      </w:r>
      <w:proofErr w:type="spellStart"/>
      <w:r w:rsidRPr="00D77905">
        <w:rPr>
          <w:sz w:val="28"/>
          <w:szCs w:val="28"/>
        </w:rPr>
        <w:t>сільської</w:t>
      </w:r>
      <w:proofErr w:type="spellEnd"/>
      <w:r w:rsidRPr="00D77905">
        <w:rPr>
          <w:sz w:val="28"/>
          <w:szCs w:val="28"/>
        </w:rPr>
        <w:t xml:space="preserve"> ради</w:t>
      </w:r>
    </w:p>
    <w:p w:rsidR="00260E1C" w:rsidRPr="00D77905" w:rsidRDefault="00260E1C" w:rsidP="009C51A4">
      <w:pPr>
        <w:ind w:right="57" w:firstLine="540"/>
        <w:jc w:val="both"/>
        <w:rPr>
          <w:sz w:val="28"/>
          <w:szCs w:val="28"/>
        </w:rPr>
      </w:pPr>
    </w:p>
    <w:p w:rsidR="00260E1C" w:rsidRPr="00414F85" w:rsidRDefault="00260E1C" w:rsidP="009C51A4">
      <w:pPr>
        <w:ind w:left="-720" w:right="57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260E1C" w:rsidRPr="00414F85" w:rsidRDefault="00260E1C" w:rsidP="009C51A4">
      <w:pPr>
        <w:ind w:left="-720" w:right="57"/>
        <w:jc w:val="center"/>
        <w:rPr>
          <w:b/>
          <w:sz w:val="28"/>
          <w:szCs w:val="28"/>
          <w:lang w:val="uk-UA"/>
        </w:rPr>
      </w:pPr>
    </w:p>
    <w:p w:rsidR="00260E1C" w:rsidRDefault="00260E1C" w:rsidP="009C51A4">
      <w:pPr>
        <w:ind w:left="360" w:right="57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Прийняти до відома інформацію директора Грядівської ЗОШ І-ІІ ст. Гусака О.М. щодо  </w:t>
      </w:r>
      <w:proofErr w:type="spellStart"/>
      <w:r>
        <w:rPr>
          <w:sz w:val="28"/>
          <w:szCs w:val="28"/>
          <w:lang w:val="uk-UA"/>
        </w:rPr>
        <w:t>підготоски</w:t>
      </w:r>
      <w:proofErr w:type="spellEnd"/>
      <w:r>
        <w:rPr>
          <w:sz w:val="28"/>
          <w:szCs w:val="28"/>
          <w:lang w:val="uk-UA"/>
        </w:rPr>
        <w:t xml:space="preserve"> </w:t>
      </w:r>
      <w:r w:rsidRPr="007A6F49">
        <w:rPr>
          <w:sz w:val="28"/>
          <w:szCs w:val="28"/>
          <w:lang w:val="uk-UA"/>
        </w:rPr>
        <w:t>Грядівської ЗОШ І-ІІ ст.</w:t>
      </w:r>
      <w:r>
        <w:rPr>
          <w:sz w:val="28"/>
          <w:szCs w:val="28"/>
          <w:lang w:val="uk-UA"/>
        </w:rPr>
        <w:t xml:space="preserve"> до нового навчального періоду 2019-2020 </w:t>
      </w:r>
      <w:proofErr w:type="spellStart"/>
      <w:r>
        <w:rPr>
          <w:sz w:val="28"/>
          <w:szCs w:val="28"/>
          <w:lang w:val="uk-UA"/>
        </w:rPr>
        <w:t>н.р</w:t>
      </w:r>
      <w:proofErr w:type="spellEnd"/>
      <w:r>
        <w:rPr>
          <w:sz w:val="28"/>
          <w:szCs w:val="28"/>
          <w:lang w:val="uk-UA"/>
        </w:rPr>
        <w:t xml:space="preserve">. та стану комунального майна сільської ради /будівлі ЗОШ/, що передані </w:t>
      </w:r>
      <w:r w:rsidR="00F3418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відділу </w:t>
      </w:r>
      <w:r w:rsidR="00F3418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освіти </w:t>
      </w:r>
      <w:proofErr w:type="spellStart"/>
      <w:r>
        <w:rPr>
          <w:sz w:val="28"/>
          <w:szCs w:val="28"/>
          <w:lang w:val="uk-UA"/>
        </w:rPr>
        <w:t>Жовківської</w:t>
      </w:r>
      <w:proofErr w:type="spellEnd"/>
      <w:r>
        <w:rPr>
          <w:sz w:val="28"/>
          <w:szCs w:val="28"/>
          <w:lang w:val="uk-UA"/>
        </w:rPr>
        <w:t xml:space="preserve"> РДА в оперативне управління.</w:t>
      </w:r>
    </w:p>
    <w:p w:rsidR="00260E1C" w:rsidRDefault="00260E1C" w:rsidP="009C51A4">
      <w:pPr>
        <w:ind w:left="360" w:right="5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 Директору Грядівської ЗОШ узгоджувати із сільською радою наміри щодо зміни технічного стану приміщення</w:t>
      </w:r>
      <w:r w:rsidR="00B1661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школи, </w:t>
      </w:r>
      <w:r w:rsidR="00B1661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які </w:t>
      </w:r>
      <w:r w:rsidR="00B1661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носять капітальний характер.</w:t>
      </w:r>
    </w:p>
    <w:p w:rsidR="00260E1C" w:rsidRDefault="00260E1C" w:rsidP="009C51A4">
      <w:pPr>
        <w:ind w:left="360" w:right="5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Директору Грядівської ЗОШ інформувати сільську раду в разі зміни технічного стану приміщення школи: будівництва, реконструкції, капітального ремонту будівлі, </w:t>
      </w:r>
      <w:r w:rsidR="00C46CB1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 xml:space="preserve">в </w:t>
      </w:r>
      <w:r w:rsidR="00C46CB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тому числі,</w:t>
      </w:r>
      <w:r w:rsidR="00C46CB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конструктивних її елементів, які здійснюються без погодження із сільською радою /балансоутримувачем основних засобів/. </w:t>
      </w:r>
    </w:p>
    <w:p w:rsidR="00260E1C" w:rsidRDefault="00260E1C" w:rsidP="00260E1C">
      <w:pPr>
        <w:rPr>
          <w:sz w:val="28"/>
          <w:szCs w:val="28"/>
          <w:lang w:val="uk-UA"/>
        </w:rPr>
      </w:pPr>
    </w:p>
    <w:p w:rsidR="00260E1C" w:rsidRDefault="00260E1C" w:rsidP="00260E1C">
      <w:pPr>
        <w:rPr>
          <w:sz w:val="28"/>
          <w:szCs w:val="28"/>
          <w:lang w:val="uk-UA"/>
        </w:rPr>
      </w:pPr>
    </w:p>
    <w:p w:rsidR="00260E1C" w:rsidRDefault="00260E1C" w:rsidP="00260E1C">
      <w:pPr>
        <w:rPr>
          <w:sz w:val="28"/>
          <w:szCs w:val="28"/>
          <w:lang w:val="uk-UA"/>
        </w:rPr>
      </w:pPr>
    </w:p>
    <w:p w:rsidR="00260E1C" w:rsidRDefault="00260E1C" w:rsidP="00260E1C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Сільський голова                                                    М. Василина</w:t>
      </w:r>
    </w:p>
    <w:p w:rsidR="00260E1C" w:rsidRDefault="00260E1C" w:rsidP="00260E1C">
      <w:pPr>
        <w:pStyle w:val="a3"/>
        <w:jc w:val="left"/>
      </w:pPr>
    </w:p>
    <w:p w:rsidR="00260E1C" w:rsidRDefault="00260E1C" w:rsidP="00260E1C">
      <w:pPr>
        <w:rPr>
          <w:sz w:val="28"/>
          <w:szCs w:val="28"/>
          <w:lang w:val="uk-UA"/>
        </w:rPr>
      </w:pPr>
    </w:p>
    <w:p w:rsidR="00260E1C" w:rsidRDefault="00260E1C" w:rsidP="00260E1C">
      <w:pPr>
        <w:rPr>
          <w:sz w:val="28"/>
          <w:szCs w:val="28"/>
          <w:lang w:val="uk-UA"/>
        </w:rPr>
      </w:pPr>
    </w:p>
    <w:p w:rsidR="00260E1C" w:rsidRDefault="00260E1C" w:rsidP="00260E1C">
      <w:pPr>
        <w:rPr>
          <w:sz w:val="28"/>
          <w:szCs w:val="28"/>
          <w:lang w:val="uk-UA"/>
        </w:rPr>
      </w:pPr>
    </w:p>
    <w:p w:rsidR="00260E1C" w:rsidRDefault="00260E1C" w:rsidP="00260E1C">
      <w:pPr>
        <w:rPr>
          <w:sz w:val="28"/>
          <w:szCs w:val="28"/>
          <w:lang w:val="uk-UA"/>
        </w:rPr>
      </w:pPr>
    </w:p>
    <w:p w:rsidR="004062FA" w:rsidRDefault="004062FA"/>
    <w:sectPr w:rsidR="004062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033"/>
    <w:rsid w:val="00260E1C"/>
    <w:rsid w:val="004062FA"/>
    <w:rsid w:val="009C51A4"/>
    <w:rsid w:val="00B1661D"/>
    <w:rsid w:val="00C46CB1"/>
    <w:rsid w:val="00ED5033"/>
    <w:rsid w:val="00F3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09DCC"/>
  <w15:chartTrackingRefBased/>
  <w15:docId w15:val="{CF2E208A-4899-44DD-873F-A21E974BE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E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60E1C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0E1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60E1C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260E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952</Words>
  <Characters>543</Characters>
  <Application>Microsoft Office Word</Application>
  <DocSecurity>0</DocSecurity>
  <Lines>4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2023-03-13T14:00:00Z</dcterms:created>
  <dcterms:modified xsi:type="dcterms:W3CDTF">2023-03-13T14:03:00Z</dcterms:modified>
</cp:coreProperties>
</file>