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6FA3" w:rsidRDefault="00156FA3" w:rsidP="00156FA3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УКРАЇНА</w:t>
      </w:r>
    </w:p>
    <w:p w:rsidR="00156FA3" w:rsidRDefault="00156FA3" w:rsidP="00156FA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156FA3" w:rsidRDefault="00156FA3" w:rsidP="00156FA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156FA3" w:rsidRDefault="00156FA3" w:rsidP="00156FA3">
      <w:pPr>
        <w:jc w:val="center"/>
      </w:pPr>
      <w:r>
        <w:rPr>
          <w:b/>
          <w:bCs/>
          <w:sz w:val="28"/>
        </w:rPr>
        <w:t>ВИКОНАВЧИЙ КОМІТЕТ</w:t>
      </w:r>
    </w:p>
    <w:p w:rsidR="00156FA3" w:rsidRDefault="00156FA3" w:rsidP="00156FA3">
      <w:pPr>
        <w:jc w:val="center"/>
        <w:rPr>
          <w:b/>
          <w:bCs/>
          <w:sz w:val="28"/>
        </w:rPr>
      </w:pPr>
    </w:p>
    <w:p w:rsidR="00156FA3" w:rsidRDefault="00156FA3" w:rsidP="00156FA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156FA3" w:rsidRDefault="00156FA3" w:rsidP="00156FA3">
      <w:pPr>
        <w:rPr>
          <w:b/>
          <w:bCs/>
        </w:rPr>
      </w:pPr>
    </w:p>
    <w:p w:rsidR="00156FA3" w:rsidRDefault="00156FA3" w:rsidP="00156FA3">
      <w:pPr>
        <w:rPr>
          <w:b/>
          <w:bCs/>
        </w:rPr>
      </w:pPr>
    </w:p>
    <w:p w:rsidR="00156FA3" w:rsidRDefault="00156FA3" w:rsidP="00156FA3">
      <w:pPr>
        <w:pStyle w:val="1"/>
        <w:jc w:val="left"/>
        <w:rPr>
          <w:sz w:val="28"/>
          <w:szCs w:val="28"/>
        </w:rPr>
      </w:pPr>
      <w:r>
        <w:rPr>
          <w:sz w:val="28"/>
          <w:szCs w:val="28"/>
        </w:rPr>
        <w:t>Від  ”31” жовтня 2019 року                                                                 № 30</w:t>
      </w:r>
    </w:p>
    <w:p w:rsidR="00156FA3" w:rsidRDefault="00156FA3" w:rsidP="00156FA3">
      <w:pPr>
        <w:jc w:val="both"/>
        <w:rPr>
          <w:bCs/>
          <w:sz w:val="28"/>
          <w:szCs w:val="28"/>
          <w:lang w:val="uk-UA"/>
        </w:rPr>
      </w:pPr>
    </w:p>
    <w:p w:rsidR="00156FA3" w:rsidRDefault="00156FA3" w:rsidP="00CD475C">
      <w:pPr>
        <w:ind w:right="470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Про виконання обов’язків опікуна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Надією Євгеніївною щодо  неповнолітнього онука </w:t>
      </w:r>
      <w:proofErr w:type="spellStart"/>
      <w:r>
        <w:rPr>
          <w:b/>
          <w:sz w:val="28"/>
          <w:szCs w:val="28"/>
          <w:lang w:val="uk-UA"/>
        </w:rPr>
        <w:t>Бусько</w:t>
      </w:r>
      <w:proofErr w:type="spellEnd"/>
      <w:r>
        <w:rPr>
          <w:b/>
          <w:sz w:val="28"/>
          <w:szCs w:val="28"/>
          <w:lang w:val="uk-UA"/>
        </w:rPr>
        <w:t xml:space="preserve"> Дем’яна Івановича.</w:t>
      </w:r>
    </w:p>
    <w:p w:rsidR="00156FA3" w:rsidRDefault="00156FA3" w:rsidP="00156FA3">
      <w:pPr>
        <w:ind w:left="360"/>
        <w:rPr>
          <w:sz w:val="28"/>
          <w:szCs w:val="28"/>
          <w:lang w:val="uk-UA"/>
        </w:rPr>
      </w:pPr>
    </w:p>
    <w:p w:rsidR="00156FA3" w:rsidRDefault="00156FA3" w:rsidP="00CD475C">
      <w:pPr>
        <w:ind w:right="17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Заслухавши інформацію </w:t>
      </w:r>
      <w:proofErr w:type="spellStart"/>
      <w:r>
        <w:rPr>
          <w:sz w:val="28"/>
          <w:szCs w:val="28"/>
          <w:lang w:val="uk-UA"/>
        </w:rPr>
        <w:t>гр.Бусько</w:t>
      </w:r>
      <w:proofErr w:type="spellEnd"/>
      <w:r>
        <w:rPr>
          <w:sz w:val="28"/>
          <w:szCs w:val="28"/>
          <w:lang w:val="uk-UA"/>
        </w:rPr>
        <w:t xml:space="preserve"> Надії Євгеніївни про виконання обов’язків опікуна щодо неповнолітнього онука </w:t>
      </w:r>
      <w:proofErr w:type="spellStart"/>
      <w:r>
        <w:rPr>
          <w:sz w:val="28"/>
          <w:szCs w:val="28"/>
          <w:lang w:val="uk-UA"/>
        </w:rPr>
        <w:t>Бусько</w:t>
      </w:r>
      <w:proofErr w:type="spellEnd"/>
      <w:r>
        <w:rPr>
          <w:sz w:val="28"/>
          <w:szCs w:val="28"/>
          <w:lang w:val="uk-UA"/>
        </w:rPr>
        <w:t xml:space="preserve"> Дем’яна Івановича, керуючись  Законом України «Про охорону дитинства» , п.п.4 </w:t>
      </w:r>
      <w:proofErr w:type="spellStart"/>
      <w:r>
        <w:rPr>
          <w:sz w:val="28"/>
          <w:szCs w:val="28"/>
          <w:lang w:val="uk-UA"/>
        </w:rPr>
        <w:t>п.б</w:t>
      </w:r>
      <w:proofErr w:type="spellEnd"/>
      <w:r>
        <w:rPr>
          <w:sz w:val="28"/>
          <w:szCs w:val="28"/>
          <w:lang w:val="uk-UA"/>
        </w:rPr>
        <w:t xml:space="preserve"> ч.1 ст.34 Закону  України «Про місцеве  самоврядування в Україні» , Порядком провадження органами опіки та піклування діяльності, пов’язаної із захистом прав дитини, затвердженим  постановою Кабінету Міністрів України  від 24.09.2008 № 866 «Питання діяльності органів опіки та піклування, пов’язаної із захистом прав дитини» виконавчий комітет Грядівської сільської ради</w:t>
      </w:r>
    </w:p>
    <w:p w:rsidR="00156FA3" w:rsidRDefault="00156FA3" w:rsidP="00156FA3">
      <w:pPr>
        <w:rPr>
          <w:sz w:val="28"/>
          <w:szCs w:val="28"/>
          <w:lang w:val="uk-UA"/>
        </w:rPr>
      </w:pPr>
    </w:p>
    <w:p w:rsidR="00156FA3" w:rsidRDefault="00156FA3" w:rsidP="00156FA3">
      <w:pPr>
        <w:ind w:left="-720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ВИРІШИВ:</w:t>
      </w:r>
    </w:p>
    <w:p w:rsidR="00156FA3" w:rsidRDefault="00156FA3" w:rsidP="00156FA3">
      <w:pPr>
        <w:ind w:left="-720"/>
        <w:jc w:val="center"/>
        <w:rPr>
          <w:b/>
          <w:sz w:val="28"/>
          <w:szCs w:val="28"/>
          <w:lang w:val="uk-UA"/>
        </w:rPr>
      </w:pPr>
    </w:p>
    <w:p w:rsidR="00156FA3" w:rsidRDefault="00156FA3" w:rsidP="009C43F9">
      <w:pPr>
        <w:pStyle w:val="a5"/>
        <w:numPr>
          <w:ilvl w:val="0"/>
          <w:numId w:val="1"/>
        </w:numPr>
        <w:ind w:left="426" w:right="227"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FF6A82">
        <w:rPr>
          <w:sz w:val="28"/>
          <w:szCs w:val="28"/>
          <w:lang w:val="uk-UA"/>
        </w:rPr>
        <w:t xml:space="preserve">Обов’язки опікуна гр. </w:t>
      </w:r>
      <w:proofErr w:type="spellStart"/>
      <w:r w:rsidRPr="00FF6A82">
        <w:rPr>
          <w:sz w:val="28"/>
          <w:szCs w:val="28"/>
          <w:lang w:val="uk-UA"/>
        </w:rPr>
        <w:t>Бусько</w:t>
      </w:r>
      <w:proofErr w:type="spellEnd"/>
      <w:r w:rsidRPr="00FF6A82">
        <w:rPr>
          <w:sz w:val="28"/>
          <w:szCs w:val="28"/>
          <w:lang w:val="uk-UA"/>
        </w:rPr>
        <w:t xml:space="preserve"> Надії </w:t>
      </w:r>
      <w:proofErr w:type="spellStart"/>
      <w:r w:rsidRPr="00FF6A82">
        <w:rPr>
          <w:sz w:val="28"/>
          <w:szCs w:val="28"/>
          <w:lang w:val="uk-UA"/>
        </w:rPr>
        <w:t>Євгенівної</w:t>
      </w:r>
      <w:proofErr w:type="spellEnd"/>
      <w:r w:rsidRPr="00FF6A82">
        <w:rPr>
          <w:sz w:val="28"/>
          <w:szCs w:val="28"/>
          <w:lang w:val="uk-UA"/>
        </w:rPr>
        <w:t xml:space="preserve"> щодо  неповнолітнього онука </w:t>
      </w:r>
      <w:proofErr w:type="spellStart"/>
      <w:r w:rsidRPr="00FF6A82">
        <w:rPr>
          <w:sz w:val="28"/>
          <w:szCs w:val="28"/>
          <w:lang w:val="uk-UA"/>
        </w:rPr>
        <w:t>Бусько</w:t>
      </w:r>
      <w:proofErr w:type="spellEnd"/>
      <w:r w:rsidRPr="00FF6A82">
        <w:rPr>
          <w:sz w:val="28"/>
          <w:szCs w:val="28"/>
          <w:lang w:val="uk-UA"/>
        </w:rPr>
        <w:t xml:space="preserve"> Дем’яна Івановича за 2019 рік визнати належним чином виконані.</w:t>
      </w:r>
    </w:p>
    <w:p w:rsidR="00156FA3" w:rsidRPr="00FF6A82" w:rsidRDefault="00156FA3" w:rsidP="009C43F9">
      <w:pPr>
        <w:pStyle w:val="a5"/>
        <w:ind w:left="426" w:right="227"/>
        <w:jc w:val="both"/>
        <w:rPr>
          <w:sz w:val="28"/>
          <w:szCs w:val="28"/>
          <w:lang w:val="uk-UA"/>
        </w:rPr>
      </w:pPr>
    </w:p>
    <w:p w:rsidR="00156FA3" w:rsidRPr="00FF6A82" w:rsidRDefault="00156FA3" w:rsidP="009C43F9">
      <w:pPr>
        <w:pStyle w:val="a5"/>
        <w:numPr>
          <w:ilvl w:val="0"/>
          <w:numId w:val="1"/>
        </w:numPr>
        <w:ind w:left="426" w:right="227" w:hanging="42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proofErr w:type="spellStart"/>
      <w:r w:rsidRPr="00FF6A82">
        <w:rPr>
          <w:sz w:val="28"/>
          <w:szCs w:val="28"/>
          <w:lang w:val="uk-UA"/>
        </w:rPr>
        <w:t>Здійнювати</w:t>
      </w:r>
      <w:proofErr w:type="spellEnd"/>
      <w:r w:rsidRPr="00FF6A82">
        <w:rPr>
          <w:sz w:val="28"/>
          <w:szCs w:val="28"/>
          <w:lang w:val="uk-UA"/>
        </w:rPr>
        <w:t xml:space="preserve"> нагляд за </w:t>
      </w:r>
      <w:r w:rsidR="009C43F9">
        <w:rPr>
          <w:sz w:val="28"/>
          <w:szCs w:val="28"/>
          <w:lang w:val="uk-UA"/>
        </w:rPr>
        <w:t xml:space="preserve"> </w:t>
      </w:r>
      <w:r w:rsidRPr="00FF6A82">
        <w:rPr>
          <w:sz w:val="28"/>
          <w:szCs w:val="28"/>
          <w:lang w:val="uk-UA"/>
        </w:rPr>
        <w:t xml:space="preserve">виконанням гр. </w:t>
      </w:r>
      <w:proofErr w:type="spellStart"/>
      <w:r w:rsidRPr="00FF6A82">
        <w:rPr>
          <w:sz w:val="28"/>
          <w:szCs w:val="28"/>
          <w:lang w:val="uk-UA"/>
        </w:rPr>
        <w:t>Бусько</w:t>
      </w:r>
      <w:proofErr w:type="spellEnd"/>
      <w:r w:rsidRPr="00FF6A82">
        <w:rPr>
          <w:sz w:val="28"/>
          <w:szCs w:val="28"/>
          <w:lang w:val="uk-UA"/>
        </w:rPr>
        <w:t xml:space="preserve"> Н.Є. обов`язків опікуна щодо  неповнолітнього онука </w:t>
      </w:r>
      <w:proofErr w:type="spellStart"/>
      <w:r w:rsidRPr="00FF6A82">
        <w:rPr>
          <w:sz w:val="28"/>
          <w:szCs w:val="28"/>
          <w:lang w:val="uk-UA"/>
        </w:rPr>
        <w:t>Бусько</w:t>
      </w:r>
      <w:proofErr w:type="spellEnd"/>
      <w:r w:rsidRPr="00FF6A82">
        <w:rPr>
          <w:sz w:val="28"/>
          <w:szCs w:val="28"/>
          <w:lang w:val="uk-UA"/>
        </w:rPr>
        <w:t xml:space="preserve"> Дем’яна Івановича у 2020 році з метою захисту інтересів дитини у випадку їх порушень.</w:t>
      </w:r>
    </w:p>
    <w:p w:rsidR="00156FA3" w:rsidRPr="00FF6A82" w:rsidRDefault="00156FA3" w:rsidP="00156FA3">
      <w:pPr>
        <w:pStyle w:val="a5"/>
        <w:jc w:val="both"/>
        <w:rPr>
          <w:sz w:val="28"/>
          <w:szCs w:val="28"/>
          <w:lang w:val="uk-UA"/>
        </w:rPr>
      </w:pPr>
    </w:p>
    <w:p w:rsidR="00156FA3" w:rsidRDefault="00156FA3" w:rsidP="00156FA3">
      <w:pPr>
        <w:rPr>
          <w:sz w:val="28"/>
          <w:szCs w:val="28"/>
          <w:lang w:val="uk-UA"/>
        </w:rPr>
      </w:pPr>
    </w:p>
    <w:p w:rsidR="00156FA3" w:rsidRDefault="00156FA3" w:rsidP="00156FA3">
      <w:pPr>
        <w:rPr>
          <w:sz w:val="28"/>
          <w:szCs w:val="28"/>
          <w:lang w:val="uk-UA"/>
        </w:rPr>
      </w:pPr>
    </w:p>
    <w:p w:rsidR="00156FA3" w:rsidRDefault="00156FA3" w:rsidP="00156FA3">
      <w:pPr>
        <w:rPr>
          <w:sz w:val="28"/>
          <w:szCs w:val="28"/>
          <w:lang w:val="uk-UA"/>
        </w:rPr>
      </w:pPr>
    </w:p>
    <w:p w:rsidR="00156FA3" w:rsidRDefault="00156FA3" w:rsidP="00156FA3">
      <w:pPr>
        <w:jc w:val="both"/>
        <w:rPr>
          <w:bCs/>
          <w:sz w:val="28"/>
          <w:lang w:val="uk-UA"/>
        </w:rPr>
      </w:pPr>
      <w:r>
        <w:rPr>
          <w:bCs/>
          <w:sz w:val="28"/>
          <w:lang w:val="uk-UA"/>
        </w:rPr>
        <w:t>Сільський голова                                                    М. Василина</w:t>
      </w:r>
    </w:p>
    <w:p w:rsidR="00156FA3" w:rsidRDefault="00156FA3" w:rsidP="00156FA3">
      <w:pPr>
        <w:pStyle w:val="a3"/>
        <w:jc w:val="left"/>
      </w:pPr>
      <w:bookmarkStart w:id="0" w:name="_GoBack"/>
      <w:bookmarkEnd w:id="0"/>
    </w:p>
    <w:sectPr w:rsidR="00156FA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966B19"/>
    <w:multiLevelType w:val="hybridMultilevel"/>
    <w:tmpl w:val="DC02B8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23F2"/>
    <w:rsid w:val="00156FA3"/>
    <w:rsid w:val="003523F2"/>
    <w:rsid w:val="009C43F9"/>
    <w:rsid w:val="00CD475C"/>
    <w:rsid w:val="00F178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7D14B"/>
  <w15:chartTrackingRefBased/>
  <w15:docId w15:val="{E5F39AC3-5081-4A8A-8C87-1B1903732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6F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156FA3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56FA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156FA3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156FA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156F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844</Words>
  <Characters>482</Characters>
  <Application>Microsoft Office Word</Application>
  <DocSecurity>0</DocSecurity>
  <Lines>4</Lines>
  <Paragraphs>2</Paragraphs>
  <ScaleCrop>false</ScaleCrop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2023-03-14T13:29:00Z</dcterms:created>
  <dcterms:modified xsi:type="dcterms:W3CDTF">2023-03-14T13:42:00Z</dcterms:modified>
</cp:coreProperties>
</file>