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830" w:rsidRPr="00474982" w:rsidRDefault="00236830" w:rsidP="0023683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36830" w:rsidRPr="00187BBD" w:rsidRDefault="00236830" w:rsidP="0023683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36830" w:rsidRPr="00187BBD" w:rsidRDefault="00236830" w:rsidP="0023683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36830" w:rsidRPr="00187BBD" w:rsidRDefault="00236830" w:rsidP="0023683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36830" w:rsidRPr="00187BBD" w:rsidRDefault="00236830" w:rsidP="00236830">
      <w:pPr>
        <w:jc w:val="center"/>
        <w:rPr>
          <w:b/>
          <w:bCs/>
          <w:sz w:val="28"/>
        </w:rPr>
      </w:pPr>
    </w:p>
    <w:p w:rsidR="00236830" w:rsidRPr="00187BBD" w:rsidRDefault="00236830" w:rsidP="0023683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36830" w:rsidRPr="00187BBD" w:rsidRDefault="00236830" w:rsidP="00236830">
      <w:pPr>
        <w:rPr>
          <w:b/>
          <w:bCs/>
        </w:rPr>
      </w:pPr>
    </w:p>
    <w:p w:rsidR="00236830" w:rsidRPr="00187BBD" w:rsidRDefault="00236830" w:rsidP="00236830">
      <w:pPr>
        <w:rPr>
          <w:b/>
          <w:bCs/>
        </w:rPr>
      </w:pPr>
    </w:p>
    <w:p w:rsidR="00236830" w:rsidRPr="008E36DE" w:rsidRDefault="00236830" w:rsidP="00236830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29</w:t>
      </w:r>
    </w:p>
    <w:p w:rsidR="00236830" w:rsidRDefault="00236830" w:rsidP="00236830">
      <w:pPr>
        <w:rPr>
          <w:lang w:val="uk-UA"/>
        </w:rPr>
      </w:pPr>
    </w:p>
    <w:p w:rsidR="00236830" w:rsidRDefault="00236830" w:rsidP="00236830">
      <w:pPr>
        <w:tabs>
          <w:tab w:val="left" w:pos="1050"/>
        </w:tabs>
        <w:ind w:right="4495"/>
        <w:jc w:val="both"/>
        <w:outlineLvl w:val="0"/>
        <w:rPr>
          <w:b/>
          <w:bCs/>
          <w:sz w:val="28"/>
          <w:lang w:val="uk-UA"/>
        </w:rPr>
      </w:pPr>
      <w:r w:rsidRPr="00FC0612">
        <w:rPr>
          <w:b/>
          <w:bCs/>
          <w:sz w:val="28"/>
          <w:lang w:val="uk-UA"/>
        </w:rPr>
        <w:t xml:space="preserve">Про внесення змін у рішення виконавчого комітету №9 від 30.03.2017р. «Про затвердження </w:t>
      </w:r>
      <w:r w:rsidRPr="00FC0612">
        <w:rPr>
          <w:b/>
          <w:sz w:val="28"/>
          <w:szCs w:val="28"/>
          <w:lang w:val="uk-UA"/>
        </w:rPr>
        <w:t>схеми санітарної очистки населених пунктів Грядівської сільської ради на 2017р.»</w:t>
      </w:r>
      <w:r>
        <w:rPr>
          <w:b/>
          <w:bCs/>
          <w:sz w:val="28"/>
          <w:lang w:val="uk-UA"/>
        </w:rPr>
        <w:t>.</w:t>
      </w:r>
    </w:p>
    <w:p w:rsidR="00236830" w:rsidRDefault="00236830" w:rsidP="00236830">
      <w:pPr>
        <w:rPr>
          <w:sz w:val="28"/>
          <w:lang w:val="uk-UA"/>
        </w:rPr>
      </w:pPr>
    </w:p>
    <w:p w:rsidR="00236830" w:rsidRDefault="00236830" w:rsidP="00D90541">
      <w:pPr>
        <w:ind w:right="283"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Заслухавши інформацію сільського голови М. Василини щодо доцільності внесення змін в рішення №9 від 30.03.2017р., розглянувши пропозиції управління житлово-комунального господарства </w:t>
      </w:r>
      <w:proofErr w:type="spellStart"/>
      <w:r>
        <w:rPr>
          <w:bCs/>
          <w:sz w:val="28"/>
          <w:lang w:val="uk-UA"/>
        </w:rPr>
        <w:t>Жовківської</w:t>
      </w:r>
      <w:proofErr w:type="spellEnd"/>
      <w:r>
        <w:rPr>
          <w:bCs/>
          <w:sz w:val="28"/>
          <w:lang w:val="uk-UA"/>
        </w:rPr>
        <w:t xml:space="preserve"> районної державної адміністрації Львівської області, з метою детального охоплення </w:t>
      </w:r>
      <w:proofErr w:type="spellStart"/>
      <w:r>
        <w:rPr>
          <w:bCs/>
          <w:sz w:val="28"/>
          <w:lang w:val="uk-UA"/>
        </w:rPr>
        <w:t>проблематки</w:t>
      </w:r>
      <w:proofErr w:type="spellEnd"/>
      <w:r>
        <w:rPr>
          <w:bCs/>
          <w:sz w:val="28"/>
          <w:lang w:val="uk-UA"/>
        </w:rPr>
        <w:t xml:space="preserve"> санітарного очищення території населених пунктів сільської ради, керуючись </w:t>
      </w:r>
      <w:proofErr w:type="spellStart"/>
      <w:r>
        <w:rPr>
          <w:bCs/>
          <w:sz w:val="28"/>
          <w:lang w:val="uk-UA"/>
        </w:rPr>
        <w:t>ст.ст</w:t>
      </w:r>
      <w:proofErr w:type="spellEnd"/>
      <w:r>
        <w:rPr>
          <w:bCs/>
          <w:sz w:val="28"/>
          <w:lang w:val="uk-UA"/>
        </w:rPr>
        <w:t xml:space="preserve">. 30, 52  </w:t>
      </w:r>
      <w:r w:rsidRPr="00A30EB3">
        <w:rPr>
          <w:bCs/>
          <w:sz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sz w:val="28"/>
          <w:lang w:val="uk-UA"/>
        </w:rPr>
        <w:t>виконавчий комітет</w:t>
      </w:r>
      <w:r w:rsidRPr="00A30EB3">
        <w:rPr>
          <w:b/>
          <w:bCs/>
          <w:sz w:val="28"/>
          <w:lang w:val="uk-UA"/>
        </w:rPr>
        <w:t xml:space="preserve">  </w:t>
      </w:r>
    </w:p>
    <w:p w:rsidR="00236830" w:rsidRPr="00FA4D0F" w:rsidRDefault="00236830" w:rsidP="00D90541">
      <w:pPr>
        <w:ind w:right="283"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236830" w:rsidRPr="00FA4D0F" w:rsidRDefault="00236830" w:rsidP="00D90541">
      <w:pPr>
        <w:ind w:left="540" w:right="283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236830" w:rsidRPr="00FA4D0F" w:rsidRDefault="00236830" w:rsidP="00D90541">
      <w:pPr>
        <w:ind w:left="540" w:right="283" w:hanging="360"/>
        <w:jc w:val="both"/>
        <w:rPr>
          <w:color w:val="FF0000"/>
          <w:sz w:val="28"/>
          <w:szCs w:val="28"/>
          <w:lang w:val="uk-UA"/>
        </w:rPr>
      </w:pPr>
    </w:p>
    <w:p w:rsidR="00236830" w:rsidRDefault="00236830" w:rsidP="00D90541">
      <w:pPr>
        <w:numPr>
          <w:ilvl w:val="0"/>
          <w:numId w:val="1"/>
        </w:numPr>
        <w:tabs>
          <w:tab w:val="clear" w:pos="1485"/>
          <w:tab w:val="num" w:pos="540"/>
        </w:tabs>
        <w:ind w:left="540" w:right="283" w:hanging="540"/>
        <w:jc w:val="both"/>
        <w:rPr>
          <w:bCs/>
          <w:sz w:val="28"/>
          <w:lang w:val="uk-UA"/>
        </w:rPr>
      </w:pPr>
      <w:proofErr w:type="spellStart"/>
      <w:r>
        <w:rPr>
          <w:bCs/>
          <w:sz w:val="28"/>
          <w:lang w:val="uk-UA"/>
        </w:rPr>
        <w:t>Внести</w:t>
      </w:r>
      <w:proofErr w:type="spellEnd"/>
      <w:r>
        <w:rPr>
          <w:bCs/>
          <w:sz w:val="28"/>
          <w:lang w:val="uk-UA"/>
        </w:rPr>
        <w:t xml:space="preserve"> зміни у рішення виконавчого комітету № 9 від 30.03.2017р.</w:t>
      </w:r>
      <w:r w:rsidRPr="00D05D87">
        <w:rPr>
          <w:b/>
          <w:bCs/>
          <w:sz w:val="28"/>
          <w:lang w:val="uk-UA"/>
        </w:rPr>
        <w:t xml:space="preserve"> </w:t>
      </w:r>
      <w:r w:rsidRPr="00D05D87">
        <w:rPr>
          <w:bCs/>
          <w:sz w:val="28"/>
          <w:lang w:val="uk-UA"/>
        </w:rPr>
        <w:t xml:space="preserve">«Про затвердження </w:t>
      </w:r>
      <w:r w:rsidRPr="00D05D87">
        <w:rPr>
          <w:sz w:val="28"/>
          <w:szCs w:val="28"/>
          <w:lang w:val="uk-UA"/>
        </w:rPr>
        <w:t>схеми санітарної очистки населених пунктів Грядівської сільської ради на 2017р.»</w:t>
      </w:r>
      <w:r>
        <w:rPr>
          <w:bCs/>
          <w:sz w:val="28"/>
          <w:lang w:val="uk-UA"/>
        </w:rPr>
        <w:t xml:space="preserve"> </w:t>
      </w:r>
      <w:r w:rsidR="00D90541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та </w:t>
      </w:r>
      <w:r w:rsidR="00D90541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викласти </w:t>
      </w:r>
      <w:r w:rsidR="00D90541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Схему санітарної очистки </w:t>
      </w:r>
      <w:proofErr w:type="spellStart"/>
      <w:r>
        <w:rPr>
          <w:bCs/>
          <w:sz w:val="28"/>
          <w:lang w:val="uk-UA"/>
        </w:rPr>
        <w:t>наслених</w:t>
      </w:r>
      <w:proofErr w:type="spellEnd"/>
      <w:r>
        <w:rPr>
          <w:bCs/>
          <w:sz w:val="28"/>
          <w:lang w:val="uk-UA"/>
        </w:rPr>
        <w:t xml:space="preserve"> пунктів Грядівської сільської ради  у редакції згідно додатку. </w:t>
      </w:r>
    </w:p>
    <w:p w:rsidR="00236830" w:rsidRDefault="00236830" w:rsidP="00D90541">
      <w:pPr>
        <w:numPr>
          <w:ilvl w:val="0"/>
          <w:numId w:val="1"/>
        </w:numPr>
        <w:tabs>
          <w:tab w:val="clear" w:pos="1485"/>
          <w:tab w:val="num" w:pos="540"/>
        </w:tabs>
        <w:ind w:left="540" w:right="283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Сільському голові затвердити  Схему очистки населених </w:t>
      </w:r>
      <w:r w:rsidR="00D90541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пунктів сільської ради згідно додатку до цього рішення.</w:t>
      </w:r>
    </w:p>
    <w:p w:rsidR="00236830" w:rsidRDefault="00236830" w:rsidP="00D90541">
      <w:pPr>
        <w:numPr>
          <w:ilvl w:val="0"/>
          <w:numId w:val="1"/>
        </w:numPr>
        <w:tabs>
          <w:tab w:val="clear" w:pos="1485"/>
          <w:tab w:val="num" w:pos="540"/>
        </w:tabs>
        <w:ind w:left="540" w:right="283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Звернутися у відповідні органи з метою належного погодження Схеми санітарної очистки населених</w:t>
      </w:r>
      <w:r w:rsidR="00D90541">
        <w:rPr>
          <w:bCs/>
          <w:sz w:val="28"/>
          <w:lang w:val="uk-UA"/>
        </w:rPr>
        <w:t xml:space="preserve"> </w:t>
      </w:r>
      <w:bookmarkStart w:id="0" w:name="_GoBack"/>
      <w:bookmarkEnd w:id="0"/>
      <w:r>
        <w:rPr>
          <w:bCs/>
          <w:sz w:val="28"/>
          <w:lang w:val="uk-UA"/>
        </w:rPr>
        <w:t xml:space="preserve"> пунктів Грядівської сільської ради згідно їх компетенції.</w:t>
      </w:r>
    </w:p>
    <w:p w:rsidR="00236830" w:rsidRDefault="00236830" w:rsidP="00D90541">
      <w:pPr>
        <w:numPr>
          <w:ilvl w:val="0"/>
          <w:numId w:val="1"/>
        </w:numPr>
        <w:tabs>
          <w:tab w:val="clear" w:pos="1485"/>
          <w:tab w:val="num" w:pos="540"/>
        </w:tabs>
        <w:ind w:left="540" w:right="283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Контроль за виконанням даного рішення покласти на землевпорядника сільської ради Дибу Ю.А.</w:t>
      </w:r>
    </w:p>
    <w:p w:rsidR="00236830" w:rsidRDefault="00236830" w:rsidP="00D90541">
      <w:pPr>
        <w:ind w:right="283"/>
        <w:jc w:val="both"/>
        <w:rPr>
          <w:bCs/>
          <w:sz w:val="28"/>
          <w:lang w:val="uk-UA"/>
        </w:rPr>
      </w:pPr>
    </w:p>
    <w:p w:rsidR="00236830" w:rsidRDefault="00236830" w:rsidP="00D90541">
      <w:pPr>
        <w:ind w:right="283"/>
        <w:jc w:val="both"/>
        <w:rPr>
          <w:bCs/>
          <w:sz w:val="28"/>
          <w:lang w:val="uk-UA"/>
        </w:rPr>
      </w:pPr>
    </w:p>
    <w:p w:rsidR="00236830" w:rsidRDefault="00236830" w:rsidP="00D90541">
      <w:pPr>
        <w:ind w:right="283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236830" w:rsidRDefault="00236830" w:rsidP="00236830">
      <w:pPr>
        <w:jc w:val="both"/>
        <w:rPr>
          <w:bCs/>
          <w:sz w:val="28"/>
          <w:lang w:val="uk-UA"/>
        </w:rPr>
      </w:pPr>
    </w:p>
    <w:p w:rsidR="00236830" w:rsidRDefault="00236830" w:rsidP="00236830">
      <w:pPr>
        <w:jc w:val="both"/>
        <w:rPr>
          <w:bCs/>
          <w:sz w:val="28"/>
          <w:lang w:val="uk-UA"/>
        </w:rPr>
      </w:pPr>
    </w:p>
    <w:p w:rsidR="00EA3728" w:rsidRDefault="00EA3728"/>
    <w:sectPr w:rsidR="00EA37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C5795"/>
    <w:multiLevelType w:val="hybridMultilevel"/>
    <w:tmpl w:val="CF2200D4"/>
    <w:lvl w:ilvl="0" w:tplc="25801B2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E4"/>
    <w:rsid w:val="00236830"/>
    <w:rsid w:val="007504E4"/>
    <w:rsid w:val="00D90541"/>
    <w:rsid w:val="00EA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2FBB73"/>
  <w15:chartTrackingRefBased/>
  <w15:docId w15:val="{133D6CD5-AF65-4433-9E89-E7CD6E36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3683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68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998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2023-05-16T11:23:00Z</dcterms:created>
  <dcterms:modified xsi:type="dcterms:W3CDTF">2023-05-16T11:32:00Z</dcterms:modified>
</cp:coreProperties>
</file>