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FD7" w:rsidRPr="00474982" w:rsidRDefault="00CD6FD7" w:rsidP="00CD6FD7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CD6FD7" w:rsidRPr="00187BBD" w:rsidRDefault="00CD6FD7" w:rsidP="00CD6F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CD6FD7" w:rsidRPr="00187BBD" w:rsidRDefault="00CD6FD7" w:rsidP="00CD6FD7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CD6FD7" w:rsidRPr="00187BBD" w:rsidRDefault="00CD6FD7" w:rsidP="00CD6FD7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CD6FD7" w:rsidRPr="00187BBD" w:rsidRDefault="00CD6FD7" w:rsidP="00CD6FD7">
      <w:pPr>
        <w:jc w:val="center"/>
        <w:rPr>
          <w:b/>
          <w:bCs/>
          <w:sz w:val="28"/>
        </w:rPr>
      </w:pPr>
    </w:p>
    <w:p w:rsidR="00CD6FD7" w:rsidRPr="00187BBD" w:rsidRDefault="00CD6FD7" w:rsidP="00CD6FD7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CD6FD7" w:rsidRPr="00187BBD" w:rsidRDefault="00CD6FD7" w:rsidP="00CD6FD7">
      <w:pPr>
        <w:rPr>
          <w:b/>
          <w:bCs/>
        </w:rPr>
      </w:pPr>
    </w:p>
    <w:p w:rsidR="00CD6FD7" w:rsidRPr="00187BBD" w:rsidRDefault="00CD6FD7" w:rsidP="00CD6FD7">
      <w:pPr>
        <w:rPr>
          <w:b/>
          <w:bCs/>
        </w:rPr>
      </w:pPr>
    </w:p>
    <w:p w:rsidR="00CD6FD7" w:rsidRPr="008E36DE" w:rsidRDefault="00CD6FD7" w:rsidP="00CD6FD7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28”"/>
        </w:smartTagPr>
        <w:r>
          <w:rPr>
            <w:sz w:val="28"/>
            <w:szCs w:val="28"/>
          </w:rPr>
          <w:t>28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липня 2017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31</w:t>
      </w:r>
    </w:p>
    <w:p w:rsidR="00CD6FD7" w:rsidRDefault="00CD6FD7" w:rsidP="00CD6FD7">
      <w:pPr>
        <w:jc w:val="both"/>
        <w:rPr>
          <w:bCs/>
          <w:sz w:val="28"/>
          <w:szCs w:val="28"/>
          <w:lang w:val="uk-UA"/>
        </w:rPr>
      </w:pPr>
    </w:p>
    <w:p w:rsidR="00CD6FD7" w:rsidRPr="00704446" w:rsidRDefault="00CD6FD7" w:rsidP="006A0931">
      <w:pPr>
        <w:ind w:right="4819"/>
        <w:jc w:val="both"/>
        <w:rPr>
          <w:b/>
          <w:sz w:val="28"/>
          <w:szCs w:val="28"/>
          <w:lang w:val="uk-UA"/>
        </w:rPr>
      </w:pPr>
      <w:r w:rsidRPr="00BA4D4B">
        <w:rPr>
          <w:b/>
          <w:sz w:val="28"/>
          <w:szCs w:val="28"/>
          <w:lang w:val="uk-UA"/>
        </w:rPr>
        <w:t>Про присвоєння поштової адреси житловому будинку гр. Грабової Марії  Михайлівни в селі Гряда Жовківського району Львівської області</w:t>
      </w:r>
      <w:r w:rsidRPr="00704446">
        <w:rPr>
          <w:b/>
          <w:sz w:val="28"/>
          <w:szCs w:val="28"/>
          <w:lang w:val="uk-UA"/>
        </w:rPr>
        <w:t>.</w:t>
      </w:r>
    </w:p>
    <w:p w:rsidR="00CD6FD7" w:rsidRPr="00704446" w:rsidRDefault="00CD6FD7" w:rsidP="00CD6FD7">
      <w:pPr>
        <w:ind w:left="360"/>
        <w:rPr>
          <w:sz w:val="28"/>
          <w:szCs w:val="28"/>
          <w:lang w:val="uk-UA"/>
        </w:rPr>
      </w:pPr>
    </w:p>
    <w:p w:rsidR="00CD6FD7" w:rsidRPr="00056C5A" w:rsidRDefault="00CD6FD7" w:rsidP="000D3EC8">
      <w:pPr>
        <w:ind w:right="283" w:firstLine="540"/>
        <w:jc w:val="both"/>
        <w:rPr>
          <w:sz w:val="28"/>
          <w:szCs w:val="28"/>
          <w:lang w:val="uk-UA"/>
        </w:rPr>
      </w:pPr>
      <w:proofErr w:type="spellStart"/>
      <w:r w:rsidRPr="00983A8C">
        <w:rPr>
          <w:sz w:val="28"/>
          <w:szCs w:val="28"/>
        </w:rPr>
        <w:t>Розглянувши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заяву</w:t>
      </w:r>
      <w:proofErr w:type="spellEnd"/>
      <w:r w:rsidRPr="00983A8C">
        <w:rPr>
          <w:sz w:val="28"/>
          <w:szCs w:val="28"/>
        </w:rPr>
        <w:t xml:space="preserve"> гр. </w:t>
      </w:r>
      <w:r>
        <w:rPr>
          <w:sz w:val="28"/>
          <w:szCs w:val="28"/>
          <w:lang w:val="uk-UA"/>
        </w:rPr>
        <w:t>Грабової Марії Михайлівни</w:t>
      </w:r>
      <w:r w:rsidRPr="00983A8C">
        <w:rPr>
          <w:sz w:val="28"/>
        </w:rPr>
        <w:t xml:space="preserve"> </w:t>
      </w:r>
      <w:r w:rsidRPr="00983A8C">
        <w:rPr>
          <w:sz w:val="28"/>
          <w:szCs w:val="28"/>
        </w:rPr>
        <w:t xml:space="preserve">«Про </w:t>
      </w:r>
      <w:proofErr w:type="spellStart"/>
      <w:r w:rsidRPr="00983A8C">
        <w:rPr>
          <w:sz w:val="28"/>
          <w:szCs w:val="28"/>
        </w:rPr>
        <w:t>присвоєння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поштової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адреси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житловому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будинку</w:t>
      </w:r>
      <w:proofErr w:type="spellEnd"/>
      <w:r w:rsidRPr="00983A8C">
        <w:rPr>
          <w:sz w:val="28"/>
          <w:szCs w:val="28"/>
        </w:rPr>
        <w:t xml:space="preserve">, </w:t>
      </w:r>
      <w:proofErr w:type="spellStart"/>
      <w:r w:rsidRPr="00983A8C">
        <w:rPr>
          <w:sz w:val="28"/>
          <w:szCs w:val="28"/>
        </w:rPr>
        <w:t>який</w:t>
      </w:r>
      <w:proofErr w:type="spellEnd"/>
      <w:r w:rsidRPr="00983A8C">
        <w:rPr>
          <w:sz w:val="28"/>
          <w:szCs w:val="28"/>
        </w:rPr>
        <w:t xml:space="preserve"> </w:t>
      </w:r>
      <w:proofErr w:type="spellStart"/>
      <w:r w:rsidRPr="00983A8C">
        <w:rPr>
          <w:sz w:val="28"/>
          <w:szCs w:val="28"/>
        </w:rPr>
        <w:t>розташований</w:t>
      </w:r>
      <w:proofErr w:type="spellEnd"/>
      <w:r w:rsidRPr="00983A8C">
        <w:rPr>
          <w:sz w:val="28"/>
          <w:szCs w:val="28"/>
        </w:rPr>
        <w:t xml:space="preserve"> на </w:t>
      </w:r>
      <w:proofErr w:type="spellStart"/>
      <w:proofErr w:type="gramStart"/>
      <w:r w:rsidRPr="00983A8C">
        <w:rPr>
          <w:sz w:val="28"/>
          <w:szCs w:val="28"/>
        </w:rPr>
        <w:t>земельній</w:t>
      </w:r>
      <w:proofErr w:type="spellEnd"/>
      <w:r w:rsidRPr="00983A8C">
        <w:rPr>
          <w:sz w:val="28"/>
          <w:szCs w:val="28"/>
        </w:rPr>
        <w:t xml:space="preserve">  </w:t>
      </w:r>
      <w:proofErr w:type="spellStart"/>
      <w:r w:rsidRPr="00983A8C">
        <w:rPr>
          <w:sz w:val="28"/>
          <w:szCs w:val="28"/>
        </w:rPr>
        <w:t>ділянці</w:t>
      </w:r>
      <w:proofErr w:type="spellEnd"/>
      <w:proofErr w:type="gramEnd"/>
      <w:r w:rsidRPr="00983A8C">
        <w:rPr>
          <w:sz w:val="28"/>
          <w:szCs w:val="28"/>
        </w:rPr>
        <w:t xml:space="preserve"> в </w:t>
      </w:r>
      <w:proofErr w:type="spellStart"/>
      <w:r w:rsidRPr="00983A8C">
        <w:rPr>
          <w:sz w:val="28"/>
          <w:szCs w:val="28"/>
        </w:rPr>
        <w:t>селі</w:t>
      </w:r>
      <w:proofErr w:type="spellEnd"/>
      <w:r w:rsidRPr="00983A8C">
        <w:rPr>
          <w:sz w:val="28"/>
          <w:szCs w:val="28"/>
        </w:rPr>
        <w:t xml:space="preserve"> Гряда по </w:t>
      </w:r>
      <w:proofErr w:type="spellStart"/>
      <w:r w:rsidRPr="00983A8C">
        <w:rPr>
          <w:sz w:val="28"/>
          <w:szCs w:val="28"/>
        </w:rPr>
        <w:t>вул</w:t>
      </w:r>
      <w:proofErr w:type="spellEnd"/>
      <w:r w:rsidRPr="00983A8C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>Смеречанського</w:t>
      </w:r>
      <w:r w:rsidRPr="00983A8C">
        <w:rPr>
          <w:sz w:val="28"/>
          <w:szCs w:val="28"/>
        </w:rPr>
        <w:t>»</w:t>
      </w:r>
      <w:r w:rsidRPr="00983A8C">
        <w:rPr>
          <w:bCs/>
          <w:sz w:val="28"/>
          <w:szCs w:val="28"/>
        </w:rPr>
        <w:t xml:space="preserve"> </w:t>
      </w:r>
      <w:proofErr w:type="spellStart"/>
      <w:r w:rsidRPr="00983A8C">
        <w:rPr>
          <w:bCs/>
          <w:sz w:val="28"/>
          <w:szCs w:val="28"/>
        </w:rPr>
        <w:t>відповідно</w:t>
      </w:r>
      <w:proofErr w:type="spellEnd"/>
      <w:r>
        <w:rPr>
          <w:bCs/>
          <w:sz w:val="28"/>
          <w:szCs w:val="28"/>
          <w:lang w:val="uk-UA"/>
        </w:rPr>
        <w:t xml:space="preserve"> до </w:t>
      </w:r>
      <w:r>
        <w:rPr>
          <w:sz w:val="28"/>
          <w:szCs w:val="28"/>
          <w:lang w:val="uk-UA"/>
        </w:rPr>
        <w:t xml:space="preserve">рішення виконавчого комітету </w:t>
      </w:r>
      <w:proofErr w:type="spellStart"/>
      <w:r>
        <w:rPr>
          <w:sz w:val="28"/>
          <w:szCs w:val="28"/>
          <w:lang w:val="uk-UA"/>
        </w:rPr>
        <w:t>Грибовицької</w:t>
      </w:r>
      <w:proofErr w:type="spellEnd"/>
      <w:r>
        <w:rPr>
          <w:sz w:val="28"/>
          <w:szCs w:val="28"/>
          <w:lang w:val="uk-UA"/>
        </w:rPr>
        <w:t xml:space="preserve"> сільської ради народних депутатів</w:t>
      </w:r>
      <w:r w:rsidRPr="00056C5A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Нестеровського</w:t>
      </w:r>
      <w:proofErr w:type="spellEnd"/>
      <w:r>
        <w:rPr>
          <w:sz w:val="28"/>
          <w:szCs w:val="28"/>
          <w:lang w:val="uk-UA"/>
        </w:rPr>
        <w:t xml:space="preserve"> району Львівської області №85 від 11.10.1984р. «Про затвердження рішення про виділення земельної ділянки гр. Грабовій Марії Михайлівні під будівництво індивідуального житлового будинку», рішення виконавчого комітету </w:t>
      </w:r>
      <w:proofErr w:type="spellStart"/>
      <w:r>
        <w:rPr>
          <w:sz w:val="28"/>
          <w:szCs w:val="28"/>
          <w:lang w:val="uk-UA"/>
        </w:rPr>
        <w:t>Нестеровської</w:t>
      </w:r>
      <w:proofErr w:type="spellEnd"/>
      <w:r>
        <w:rPr>
          <w:sz w:val="28"/>
          <w:szCs w:val="28"/>
          <w:lang w:val="uk-UA"/>
        </w:rPr>
        <w:t xml:space="preserve"> районної ради народних депутатів №60 від 21.02.85р. «Про надання дозволу на будівництво індивідуального жилого будинку та видачу будівельного паспорту на забудову ділянки гр. Грабовій Марії Михайлівні»,  </w:t>
      </w:r>
      <w:r w:rsidRPr="00056C5A">
        <w:rPr>
          <w:sz w:val="28"/>
          <w:szCs w:val="28"/>
          <w:lang w:val="uk-UA"/>
        </w:rPr>
        <w:t>паспорт</w:t>
      </w:r>
      <w:r>
        <w:rPr>
          <w:sz w:val="28"/>
          <w:szCs w:val="28"/>
          <w:lang w:val="uk-UA"/>
        </w:rPr>
        <w:t>у на забудову земельної ділянки</w:t>
      </w:r>
      <w:r>
        <w:rPr>
          <w:bCs/>
          <w:sz w:val="28"/>
          <w:szCs w:val="28"/>
          <w:lang w:val="uk-UA"/>
        </w:rPr>
        <w:t xml:space="preserve"> від 1985р., технічного паспорта на індивідуальний житловий будинок, виданого ОКП ЛОР «Бюро технічної інвентаризації та експертної оцінки» від 10.07.2017р.</w:t>
      </w:r>
      <w:r w:rsidRPr="00056C5A">
        <w:rPr>
          <w:bCs/>
          <w:sz w:val="28"/>
          <w:szCs w:val="28"/>
          <w:lang w:val="uk-UA"/>
        </w:rPr>
        <w:t>,</w:t>
      </w:r>
      <w:r w:rsidRPr="00056C5A">
        <w:rPr>
          <w:b/>
          <w:bCs/>
          <w:sz w:val="28"/>
          <w:szCs w:val="28"/>
          <w:lang w:val="uk-UA"/>
        </w:rPr>
        <w:t xml:space="preserve">  </w:t>
      </w:r>
      <w:r w:rsidRPr="00056C5A">
        <w:rPr>
          <w:sz w:val="28"/>
          <w:szCs w:val="28"/>
          <w:lang w:val="uk-UA"/>
        </w:rPr>
        <w:t>керуючись ст.31</w:t>
      </w:r>
      <w:r>
        <w:rPr>
          <w:sz w:val="28"/>
          <w:szCs w:val="28"/>
          <w:lang w:val="uk-UA"/>
        </w:rPr>
        <w:t>, 52</w:t>
      </w:r>
      <w:r w:rsidRPr="00056C5A">
        <w:rPr>
          <w:sz w:val="28"/>
          <w:szCs w:val="28"/>
          <w:lang w:val="uk-UA"/>
        </w:rPr>
        <w:t xml:space="preserve"> Закону України “Про місцеве самоврядування в Україні” виконавчий комітет Грядівської сільської ради   </w:t>
      </w:r>
    </w:p>
    <w:p w:rsidR="00CD6FD7" w:rsidRPr="00056C5A" w:rsidRDefault="00CD6FD7" w:rsidP="000D3EC8">
      <w:pPr>
        <w:ind w:right="283"/>
        <w:rPr>
          <w:bCs/>
          <w:sz w:val="28"/>
          <w:szCs w:val="28"/>
          <w:lang w:val="uk-UA"/>
        </w:rPr>
      </w:pPr>
    </w:p>
    <w:p w:rsidR="00CD6FD7" w:rsidRDefault="00CD6FD7" w:rsidP="000D3EC8">
      <w:pPr>
        <w:ind w:left="-720" w:right="283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CD6FD7" w:rsidRPr="00414F85" w:rsidRDefault="00CD6FD7" w:rsidP="000D3EC8">
      <w:pPr>
        <w:ind w:left="-720" w:right="283"/>
        <w:jc w:val="center"/>
        <w:rPr>
          <w:b/>
          <w:sz w:val="28"/>
          <w:szCs w:val="28"/>
          <w:lang w:val="uk-UA"/>
        </w:rPr>
      </w:pPr>
    </w:p>
    <w:p w:rsidR="00CD6FD7" w:rsidRPr="00056C5A" w:rsidRDefault="00CD6FD7" w:rsidP="000D3EC8">
      <w:pPr>
        <w:ind w:right="28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Присвоїти наступну поштову адресу  житловому будинку забудовника Грабової Марії Михайлівни: Львівська область, </w:t>
      </w:r>
      <w:proofErr w:type="spellStart"/>
      <w:r>
        <w:rPr>
          <w:sz w:val="28"/>
          <w:szCs w:val="28"/>
          <w:lang w:val="uk-UA"/>
        </w:rPr>
        <w:t>Жовківський</w:t>
      </w:r>
      <w:proofErr w:type="spellEnd"/>
      <w:r>
        <w:rPr>
          <w:sz w:val="28"/>
          <w:szCs w:val="28"/>
          <w:lang w:val="uk-UA"/>
        </w:rPr>
        <w:t xml:space="preserve"> район, с. Гряда, вул. Смеречанського, №</w:t>
      </w:r>
      <w:r>
        <w:rPr>
          <w:b/>
          <w:sz w:val="28"/>
          <w:szCs w:val="28"/>
          <w:lang w:val="uk-UA"/>
        </w:rPr>
        <w:t xml:space="preserve"> 28</w:t>
      </w:r>
    </w:p>
    <w:p w:rsidR="00CD6FD7" w:rsidRPr="000F73D0" w:rsidRDefault="00CD6FD7" w:rsidP="000D3EC8">
      <w:pPr>
        <w:ind w:right="283"/>
        <w:rPr>
          <w:sz w:val="28"/>
          <w:szCs w:val="28"/>
        </w:rPr>
      </w:pPr>
    </w:p>
    <w:p w:rsidR="00CD6FD7" w:rsidRDefault="00CD6FD7" w:rsidP="000D3EC8">
      <w:pPr>
        <w:ind w:right="283"/>
        <w:rPr>
          <w:sz w:val="28"/>
          <w:szCs w:val="28"/>
          <w:lang w:val="uk-UA"/>
        </w:rPr>
      </w:pPr>
    </w:p>
    <w:p w:rsidR="00CD6FD7" w:rsidRPr="000F42A0" w:rsidRDefault="00CD6FD7" w:rsidP="00CD6FD7">
      <w:pPr>
        <w:rPr>
          <w:sz w:val="28"/>
          <w:szCs w:val="28"/>
          <w:lang w:val="uk-UA"/>
        </w:rPr>
      </w:pPr>
    </w:p>
    <w:p w:rsidR="00CD6FD7" w:rsidRDefault="00CD6FD7" w:rsidP="00CD6FD7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  <w:bookmarkStart w:id="0" w:name="_GoBack"/>
      <w:bookmarkEnd w:id="0"/>
    </w:p>
    <w:sectPr w:rsidR="00CD6FD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9BE"/>
    <w:rsid w:val="000A19BE"/>
    <w:rsid w:val="000D3EC8"/>
    <w:rsid w:val="006A0931"/>
    <w:rsid w:val="00CD6FD7"/>
    <w:rsid w:val="00EA3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BBFAB6-E199-46BA-BCC1-F839E24C2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6F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CD6FD7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D6FD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CD6FD7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CD6FD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1041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2023-05-16T11:24:00Z</dcterms:created>
  <dcterms:modified xsi:type="dcterms:W3CDTF">2023-05-16T11:39:00Z</dcterms:modified>
</cp:coreProperties>
</file>