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5A2" w:rsidRDefault="004B05A2" w:rsidP="004B05A2">
      <w:pPr>
        <w:pStyle w:val="a3"/>
      </w:pPr>
      <w:r>
        <w:t>УКРАЇНА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B05A2" w:rsidRDefault="004B05A2" w:rsidP="004B05A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B05A2" w:rsidRDefault="004B05A2" w:rsidP="004B05A2">
      <w:pPr>
        <w:jc w:val="center"/>
      </w:pPr>
      <w:r>
        <w:rPr>
          <w:b/>
          <w:bCs/>
          <w:sz w:val="28"/>
        </w:rPr>
        <w:t>ВИКОНАВЧИЙ КОМІТЕТ</w:t>
      </w:r>
    </w:p>
    <w:p w:rsidR="004B05A2" w:rsidRDefault="004B05A2" w:rsidP="004B05A2">
      <w:pPr>
        <w:jc w:val="center"/>
        <w:rPr>
          <w:b/>
          <w:bCs/>
          <w:sz w:val="28"/>
        </w:rPr>
      </w:pPr>
    </w:p>
    <w:p w:rsidR="004B05A2" w:rsidRDefault="004B05A2" w:rsidP="004B05A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B05A2" w:rsidRDefault="004B05A2" w:rsidP="004B05A2">
      <w:pPr>
        <w:rPr>
          <w:b/>
          <w:bCs/>
        </w:rPr>
      </w:pPr>
    </w:p>
    <w:p w:rsidR="004B05A2" w:rsidRPr="00307231" w:rsidRDefault="004B05A2" w:rsidP="004B05A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  <w:lang w:val="ru-RU"/>
        </w:rPr>
        <w:t xml:space="preserve"> 6</w:t>
      </w:r>
      <w:r w:rsidR="00AD6661">
        <w:rPr>
          <w:sz w:val="28"/>
          <w:szCs w:val="28"/>
          <w:lang w:val="ru-RU"/>
        </w:rPr>
        <w:t>8</w:t>
      </w:r>
    </w:p>
    <w:p w:rsidR="004B05A2" w:rsidRDefault="004B05A2" w:rsidP="004B05A2"/>
    <w:p w:rsidR="004B05A2" w:rsidRPr="003327DF" w:rsidRDefault="004B05A2" w:rsidP="007D2E1F">
      <w:pPr>
        <w:ind w:right="496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</w:t>
      </w:r>
      <w:r w:rsidR="00754F9C">
        <w:rPr>
          <w:b/>
          <w:bCs/>
          <w:sz w:val="28"/>
          <w:szCs w:val="28"/>
        </w:rPr>
        <w:t xml:space="preserve">присвоєння поштовий адреси </w:t>
      </w:r>
      <w:r w:rsidR="00EB0117">
        <w:rPr>
          <w:b/>
          <w:bCs/>
          <w:sz w:val="28"/>
          <w:szCs w:val="28"/>
        </w:rPr>
        <w:t xml:space="preserve">новозбудованому житловому будинку гр. </w:t>
      </w:r>
      <w:proofErr w:type="spellStart"/>
      <w:r w:rsidR="00EB0117">
        <w:rPr>
          <w:b/>
          <w:bCs/>
          <w:sz w:val="28"/>
          <w:szCs w:val="28"/>
        </w:rPr>
        <w:t>Гука</w:t>
      </w:r>
      <w:proofErr w:type="spellEnd"/>
      <w:r w:rsidR="00EB0117">
        <w:rPr>
          <w:b/>
          <w:bCs/>
          <w:sz w:val="28"/>
          <w:szCs w:val="28"/>
        </w:rPr>
        <w:t xml:space="preserve"> Стефана </w:t>
      </w:r>
      <w:proofErr w:type="spellStart"/>
      <w:r w:rsidR="00EB0117">
        <w:rPr>
          <w:b/>
          <w:bCs/>
          <w:sz w:val="28"/>
          <w:szCs w:val="28"/>
        </w:rPr>
        <w:t>Стефановича</w:t>
      </w:r>
      <w:proofErr w:type="spellEnd"/>
      <w:r w:rsidR="00EB0117">
        <w:rPr>
          <w:b/>
          <w:bCs/>
          <w:sz w:val="28"/>
          <w:szCs w:val="28"/>
        </w:rPr>
        <w:t xml:space="preserve"> в селі Гряда Жовківського району Львівської області.</w:t>
      </w:r>
      <w:bookmarkStart w:id="0" w:name="_GoBack"/>
      <w:bookmarkEnd w:id="0"/>
    </w:p>
    <w:p w:rsidR="004B05A2" w:rsidRPr="001369B0" w:rsidRDefault="004B05A2" w:rsidP="004B05A2">
      <w:pPr>
        <w:rPr>
          <w:sz w:val="28"/>
          <w:szCs w:val="28"/>
        </w:rPr>
      </w:pPr>
    </w:p>
    <w:p w:rsidR="004B05A2" w:rsidRPr="00E47C8B" w:rsidRDefault="004B05A2" w:rsidP="004B05A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="002A3509">
        <w:rPr>
          <w:bCs/>
          <w:sz w:val="28"/>
          <w:szCs w:val="28"/>
        </w:rPr>
        <w:t xml:space="preserve">гр. </w:t>
      </w:r>
      <w:proofErr w:type="spellStart"/>
      <w:r w:rsidR="002A3509">
        <w:rPr>
          <w:bCs/>
          <w:sz w:val="28"/>
          <w:szCs w:val="28"/>
        </w:rPr>
        <w:t>Гука</w:t>
      </w:r>
      <w:proofErr w:type="spellEnd"/>
      <w:r w:rsidR="002A3509">
        <w:rPr>
          <w:bCs/>
          <w:sz w:val="28"/>
          <w:szCs w:val="28"/>
        </w:rPr>
        <w:t xml:space="preserve"> Стефана </w:t>
      </w:r>
      <w:proofErr w:type="spellStart"/>
      <w:r w:rsidR="002A3509">
        <w:rPr>
          <w:bCs/>
          <w:sz w:val="28"/>
          <w:szCs w:val="28"/>
        </w:rPr>
        <w:t>Стефановича</w:t>
      </w:r>
      <w:proofErr w:type="spellEnd"/>
      <w:r w:rsidR="002A3509">
        <w:rPr>
          <w:bCs/>
          <w:sz w:val="28"/>
          <w:szCs w:val="28"/>
        </w:rPr>
        <w:t xml:space="preserve"> «Про присвоєння поштової адреси новозбудованій житловій будівлі, яка розташований на земельній ділянці в селі Гряда по вул. Смеречанського» </w:t>
      </w:r>
      <w:r w:rsidR="00927F68">
        <w:rPr>
          <w:bCs/>
          <w:sz w:val="28"/>
          <w:szCs w:val="28"/>
        </w:rPr>
        <w:t xml:space="preserve">відповідно до рішення виконавчого комітету </w:t>
      </w:r>
      <w:proofErr w:type="spellStart"/>
      <w:r w:rsidR="00927F68">
        <w:rPr>
          <w:bCs/>
          <w:sz w:val="28"/>
          <w:szCs w:val="28"/>
        </w:rPr>
        <w:t>Грибовицької</w:t>
      </w:r>
      <w:proofErr w:type="spellEnd"/>
      <w:r w:rsidR="00927F68">
        <w:rPr>
          <w:bCs/>
          <w:sz w:val="28"/>
          <w:szCs w:val="28"/>
        </w:rPr>
        <w:t xml:space="preserve"> сільської ради народних депутатів </w:t>
      </w:r>
      <w:proofErr w:type="spellStart"/>
      <w:r w:rsidR="00927F68">
        <w:rPr>
          <w:bCs/>
          <w:sz w:val="28"/>
          <w:szCs w:val="28"/>
        </w:rPr>
        <w:t>Нестеровського</w:t>
      </w:r>
      <w:proofErr w:type="spellEnd"/>
      <w:r w:rsidR="00927F68">
        <w:rPr>
          <w:bCs/>
          <w:sz w:val="28"/>
          <w:szCs w:val="28"/>
        </w:rPr>
        <w:t xml:space="preserve"> району Львівської </w:t>
      </w:r>
      <w:r w:rsidR="00FF0285">
        <w:rPr>
          <w:bCs/>
          <w:sz w:val="28"/>
          <w:szCs w:val="28"/>
        </w:rPr>
        <w:t>області №76 від 14.11.1985р. «</w:t>
      </w:r>
      <w:r w:rsidR="00CF37C4">
        <w:rPr>
          <w:bCs/>
          <w:sz w:val="28"/>
          <w:szCs w:val="28"/>
        </w:rPr>
        <w:t xml:space="preserve">Про затвердження рішення про виділення земельної ділянки гр. Гуку Стефану </w:t>
      </w:r>
      <w:proofErr w:type="spellStart"/>
      <w:r w:rsidR="00CF37C4">
        <w:rPr>
          <w:bCs/>
          <w:sz w:val="28"/>
          <w:szCs w:val="28"/>
        </w:rPr>
        <w:t>Стефановичу</w:t>
      </w:r>
      <w:proofErr w:type="spellEnd"/>
      <w:r w:rsidR="00CF37C4">
        <w:rPr>
          <w:bCs/>
          <w:sz w:val="28"/>
          <w:szCs w:val="28"/>
        </w:rPr>
        <w:t xml:space="preserve"> під будівництво індивідуального</w:t>
      </w:r>
      <w:r w:rsidR="00EF1424">
        <w:rPr>
          <w:bCs/>
          <w:sz w:val="28"/>
          <w:szCs w:val="28"/>
        </w:rPr>
        <w:t xml:space="preserve"> житлового будинку», Виписки з рішення виконавчого комітету </w:t>
      </w:r>
      <w:proofErr w:type="spellStart"/>
      <w:r w:rsidR="00EF1424">
        <w:rPr>
          <w:bCs/>
          <w:sz w:val="28"/>
          <w:szCs w:val="28"/>
        </w:rPr>
        <w:t>Нестеровської</w:t>
      </w:r>
      <w:proofErr w:type="spellEnd"/>
      <w:r w:rsidR="00EF1424">
        <w:rPr>
          <w:bCs/>
          <w:sz w:val="28"/>
          <w:szCs w:val="28"/>
        </w:rPr>
        <w:t xml:space="preserve"> районної ради народних депутатів № 54 від 26.02.1986р. «Про надання дозволу на будівництво індивідуального жилого будинку та видачу будівельного паспорту на забудову ділянки гр. Гуку Степану </w:t>
      </w:r>
      <w:proofErr w:type="spellStart"/>
      <w:r w:rsidR="00EF1424">
        <w:rPr>
          <w:bCs/>
          <w:sz w:val="28"/>
          <w:szCs w:val="28"/>
        </w:rPr>
        <w:t>СЧтепановичу</w:t>
      </w:r>
      <w:proofErr w:type="spellEnd"/>
      <w:r w:rsidR="00EF1424">
        <w:rPr>
          <w:bCs/>
          <w:sz w:val="28"/>
          <w:szCs w:val="28"/>
        </w:rPr>
        <w:t xml:space="preserve">», свідоцтво на забудову земельної ділянки в сільських населених пунктах Української РСР ВІД 05.03. 1986Р. № 38, Акту виносу в натуру меж земельної ділянки і розбивки будівель від 27.03.1986р., Дозволу </w:t>
      </w:r>
      <w:r w:rsidR="00644167">
        <w:rPr>
          <w:bCs/>
          <w:sz w:val="28"/>
          <w:szCs w:val="28"/>
        </w:rPr>
        <w:t xml:space="preserve">на право закладки фундаментів під індивідуальне </w:t>
      </w:r>
      <w:r w:rsidR="001073C8">
        <w:rPr>
          <w:bCs/>
          <w:sz w:val="28"/>
          <w:szCs w:val="28"/>
        </w:rPr>
        <w:t xml:space="preserve"> </w:t>
      </w:r>
      <w:r w:rsidR="00644167">
        <w:rPr>
          <w:bCs/>
          <w:sz w:val="28"/>
          <w:szCs w:val="28"/>
        </w:rPr>
        <w:t xml:space="preserve">будівництво від 30.05.1986р. №  142, рішення виконавчого комітету Грядівської сільської ради №53 від 27.12.2007р. «Про оформлення права власності на житловий будинок», </w:t>
      </w:r>
      <w:r w:rsidR="0080771D">
        <w:rPr>
          <w:bCs/>
          <w:sz w:val="28"/>
          <w:szCs w:val="28"/>
        </w:rPr>
        <w:t xml:space="preserve"> </w:t>
      </w:r>
      <w:r w:rsidR="00644167">
        <w:rPr>
          <w:bCs/>
          <w:sz w:val="28"/>
          <w:szCs w:val="28"/>
        </w:rPr>
        <w:t>технічного паспорта на садибний (індивідуальний) житловий будинок, виданого ТОВ «БЮРО-ЛЬВІВ»</w:t>
      </w:r>
      <w:r w:rsidR="0031701B">
        <w:rPr>
          <w:bCs/>
          <w:sz w:val="28"/>
          <w:szCs w:val="28"/>
        </w:rPr>
        <w:t xml:space="preserve"> </w:t>
      </w:r>
      <w:r w:rsidR="0080771D">
        <w:rPr>
          <w:bCs/>
          <w:sz w:val="28"/>
          <w:szCs w:val="28"/>
        </w:rPr>
        <w:t>від</w:t>
      </w:r>
      <w:r w:rsidR="0031701B">
        <w:rPr>
          <w:bCs/>
          <w:sz w:val="28"/>
          <w:szCs w:val="28"/>
        </w:rPr>
        <w:t xml:space="preserve"> 11.12.2017р., керуючись ст.31, 52 Закону У</w:t>
      </w:r>
      <w:r w:rsidRPr="000744AD">
        <w:rPr>
          <w:sz w:val="28"/>
          <w:szCs w:val="28"/>
        </w:rPr>
        <w:t xml:space="preserve">країни “Про місцеве самоврядування в Україні” виконавчий комітет Грядівської сільської ради   </w:t>
      </w:r>
    </w:p>
    <w:p w:rsidR="004B05A2" w:rsidRPr="00C2738A" w:rsidRDefault="004B05A2" w:rsidP="004B05A2">
      <w:pPr>
        <w:rPr>
          <w:bCs/>
          <w:sz w:val="28"/>
          <w:szCs w:val="28"/>
        </w:rPr>
      </w:pPr>
    </w:p>
    <w:p w:rsidR="004B05A2" w:rsidRDefault="004B05A2" w:rsidP="004B05A2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ВИРІШИВ:</w:t>
      </w:r>
    </w:p>
    <w:p w:rsidR="0080771D" w:rsidRDefault="0080771D" w:rsidP="004B05A2">
      <w:pPr>
        <w:jc w:val="center"/>
        <w:rPr>
          <w:b/>
          <w:sz w:val="28"/>
          <w:szCs w:val="28"/>
        </w:rPr>
      </w:pPr>
    </w:p>
    <w:p w:rsidR="000D7333" w:rsidRPr="000D7333" w:rsidRDefault="000D7333" w:rsidP="008103AD">
      <w:pPr>
        <w:pStyle w:val="a5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0D7333">
        <w:rPr>
          <w:sz w:val="28"/>
          <w:szCs w:val="28"/>
        </w:rPr>
        <w:t xml:space="preserve">Присвоїти наступну поштову адресу новозбудованому житловому будинку забудовника </w:t>
      </w:r>
      <w:proofErr w:type="spellStart"/>
      <w:r w:rsidRPr="000D7333">
        <w:rPr>
          <w:sz w:val="28"/>
          <w:szCs w:val="28"/>
        </w:rPr>
        <w:t>Гука</w:t>
      </w:r>
      <w:proofErr w:type="spellEnd"/>
      <w:r w:rsidRPr="000D7333">
        <w:rPr>
          <w:sz w:val="28"/>
          <w:szCs w:val="28"/>
        </w:rPr>
        <w:t xml:space="preserve"> Стефана </w:t>
      </w:r>
      <w:proofErr w:type="spellStart"/>
      <w:r w:rsidRPr="000D7333">
        <w:rPr>
          <w:sz w:val="28"/>
          <w:szCs w:val="28"/>
        </w:rPr>
        <w:t>Стефановича</w:t>
      </w:r>
      <w:proofErr w:type="spellEnd"/>
      <w:r w:rsidRPr="000D7333">
        <w:rPr>
          <w:sz w:val="28"/>
          <w:szCs w:val="28"/>
        </w:rPr>
        <w:t xml:space="preserve">: Львівська область, </w:t>
      </w:r>
      <w:proofErr w:type="spellStart"/>
      <w:r w:rsidRPr="000D7333">
        <w:rPr>
          <w:sz w:val="28"/>
          <w:szCs w:val="28"/>
        </w:rPr>
        <w:t>Жовківський</w:t>
      </w:r>
      <w:proofErr w:type="spellEnd"/>
      <w:r w:rsidRPr="000D7333">
        <w:rPr>
          <w:sz w:val="28"/>
          <w:szCs w:val="28"/>
        </w:rPr>
        <w:t xml:space="preserve"> район, с. Гряда, вул. Смеречанського, № </w:t>
      </w:r>
      <w:r w:rsidRPr="007D2E1F">
        <w:rPr>
          <w:b/>
          <w:sz w:val="28"/>
          <w:szCs w:val="28"/>
        </w:rPr>
        <w:t>20</w:t>
      </w:r>
    </w:p>
    <w:p w:rsidR="004B05A2" w:rsidRPr="000D7333" w:rsidRDefault="004B05A2" w:rsidP="008103AD">
      <w:pPr>
        <w:jc w:val="both"/>
        <w:rPr>
          <w:sz w:val="28"/>
          <w:szCs w:val="28"/>
        </w:rPr>
      </w:pPr>
    </w:p>
    <w:p w:rsidR="004B05A2" w:rsidRDefault="004B05A2" w:rsidP="004B05A2">
      <w:pPr>
        <w:jc w:val="both"/>
      </w:pPr>
    </w:p>
    <w:p w:rsidR="004B05A2" w:rsidRDefault="004B05A2" w:rsidP="004B05A2">
      <w:pPr>
        <w:jc w:val="both"/>
      </w:pPr>
      <w:r>
        <w:t xml:space="preserve"> </w:t>
      </w:r>
    </w:p>
    <w:p w:rsidR="004B05A2" w:rsidRDefault="004B05A2" w:rsidP="004B05A2">
      <w:pPr>
        <w:jc w:val="both"/>
        <w:rPr>
          <w:sz w:val="28"/>
          <w:szCs w:val="28"/>
        </w:rPr>
      </w:pPr>
    </w:p>
    <w:p w:rsidR="004B05A2" w:rsidRPr="00651FDD" w:rsidRDefault="004B05A2" w:rsidP="004B05A2">
      <w:pPr>
        <w:ind w:firstLine="540"/>
        <w:jc w:val="both"/>
        <w:rPr>
          <w:bCs/>
          <w:sz w:val="28"/>
        </w:rPr>
      </w:pPr>
      <w:r w:rsidRPr="00651FDD">
        <w:rPr>
          <w:sz w:val="28"/>
          <w:szCs w:val="28"/>
        </w:rPr>
        <w:t>Сільський голова                                             М.</w:t>
      </w:r>
      <w:r w:rsidR="0080771D">
        <w:rPr>
          <w:sz w:val="28"/>
          <w:szCs w:val="28"/>
        </w:rPr>
        <w:t xml:space="preserve"> </w:t>
      </w:r>
      <w:r w:rsidRPr="00651FDD">
        <w:rPr>
          <w:sz w:val="28"/>
          <w:szCs w:val="28"/>
        </w:rPr>
        <w:t>Василина</w:t>
      </w:r>
    </w:p>
    <w:p w:rsidR="004B05A2" w:rsidRPr="00651FDD" w:rsidRDefault="004B05A2" w:rsidP="004B05A2">
      <w:pPr>
        <w:jc w:val="both"/>
        <w:rPr>
          <w:sz w:val="28"/>
          <w:szCs w:val="28"/>
        </w:rPr>
      </w:pPr>
    </w:p>
    <w:p w:rsidR="004B05A2" w:rsidRDefault="004B05A2" w:rsidP="004B05A2"/>
    <w:sectPr w:rsidR="004B05A2" w:rsidSect="009E323F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72EF2"/>
    <w:multiLevelType w:val="hybridMultilevel"/>
    <w:tmpl w:val="AEE4E8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4E"/>
    <w:rsid w:val="000D7333"/>
    <w:rsid w:val="001073C8"/>
    <w:rsid w:val="001D0308"/>
    <w:rsid w:val="002A3509"/>
    <w:rsid w:val="00311937"/>
    <w:rsid w:val="0031701B"/>
    <w:rsid w:val="004B05A2"/>
    <w:rsid w:val="00543B98"/>
    <w:rsid w:val="0061194E"/>
    <w:rsid w:val="00644167"/>
    <w:rsid w:val="00651FDD"/>
    <w:rsid w:val="00754F9C"/>
    <w:rsid w:val="007D2E1F"/>
    <w:rsid w:val="0080771D"/>
    <w:rsid w:val="008103AD"/>
    <w:rsid w:val="00927F68"/>
    <w:rsid w:val="009E323F"/>
    <w:rsid w:val="00AD6661"/>
    <w:rsid w:val="00B86B68"/>
    <w:rsid w:val="00CF37C4"/>
    <w:rsid w:val="00EB0117"/>
    <w:rsid w:val="00EF1424"/>
    <w:rsid w:val="00FF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4D2BB33"/>
  <w15:chartTrackingRefBased/>
  <w15:docId w15:val="{3BD4C23F-F73F-469C-8591-0D38F1C4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5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B05A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05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B05A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4B05A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0D7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2023-05-25T12:30:00Z</dcterms:created>
  <dcterms:modified xsi:type="dcterms:W3CDTF">2023-05-26T05:56:00Z</dcterms:modified>
</cp:coreProperties>
</file>