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947" w:rsidRDefault="00263947" w:rsidP="0026394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263947" w:rsidRDefault="00263947" w:rsidP="0026394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63947" w:rsidRDefault="00263947" w:rsidP="00263947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63947" w:rsidRDefault="00263947" w:rsidP="0026394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263947" w:rsidRDefault="00263947" w:rsidP="0026394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263947" w:rsidRDefault="00263947" w:rsidP="00263947">
      <w:pPr>
        <w:tabs>
          <w:tab w:val="left" w:pos="1950"/>
        </w:tabs>
        <w:jc w:val="center"/>
        <w:rPr>
          <w:b/>
          <w:bCs/>
        </w:rPr>
      </w:pPr>
    </w:p>
    <w:p w:rsidR="00263947" w:rsidRDefault="00263947" w:rsidP="00263947">
      <w:pPr>
        <w:tabs>
          <w:tab w:val="left" w:pos="1950"/>
        </w:tabs>
        <w:jc w:val="center"/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31 травня    2018</w:t>
      </w:r>
      <w:r>
        <w:rPr>
          <w:b/>
          <w:bCs/>
        </w:rPr>
        <w:t xml:space="preserve"> року                                                                   </w:t>
      </w:r>
      <w:r>
        <w:rPr>
          <w:b/>
          <w:bCs/>
        </w:rPr>
        <w:t xml:space="preserve">                             №17</w:t>
      </w:r>
      <w:bookmarkStart w:id="0" w:name="_GoBack"/>
      <w:bookmarkEnd w:id="0"/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  заходи пожежної безпеки на території</w:t>
      </w:r>
    </w:p>
    <w:p w:rsidR="00263947" w:rsidRDefault="00263947" w:rsidP="0026394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  </w:t>
      </w: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В зв’язку з підвищенням температурних режимів та настанням літнього періоду та  проведення відпочинку  в </w:t>
      </w:r>
      <w:proofErr w:type="spellStart"/>
      <w:r>
        <w:rPr>
          <w:b/>
          <w:bCs/>
        </w:rPr>
        <w:t>екозонах</w:t>
      </w:r>
      <w:proofErr w:type="spellEnd"/>
      <w:r>
        <w:rPr>
          <w:b/>
          <w:bCs/>
        </w:rPr>
        <w:t xml:space="preserve"> сільської ради (ставки, лісові насадження),   керуючись  Законом України «Про місцеве самоврядування в Україні», виконавчий комітет сільської ради</w:t>
      </w: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1.Провести роз*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 серед населення та поставити до відома   фермерів(власників водойм на території сільської ради ) щодо посиленого нагляду та недопущенню  підпалу рослинності та спалювання сміття, що може призвести до виникнення пожежі.</w:t>
      </w: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2.Секретарю виконкому розмістити  на  дошках оголошень  населених пунктів інформаційні </w:t>
      </w:r>
      <w:proofErr w:type="spellStart"/>
      <w:r>
        <w:rPr>
          <w:b/>
          <w:bCs/>
        </w:rPr>
        <w:t>пам»ятки</w:t>
      </w:r>
      <w:proofErr w:type="spellEnd"/>
      <w:r>
        <w:rPr>
          <w:b/>
          <w:bCs/>
        </w:rPr>
        <w:t xml:space="preserve">  щодо вчинення дій та реагування  в разі  виникнення пожеж.</w:t>
      </w: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сільського  голову.</w:t>
      </w: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</w:t>
      </w:r>
    </w:p>
    <w:p w:rsidR="00263947" w:rsidRDefault="00263947" w:rsidP="00263947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 xml:space="preserve">                                                         Сільський голова: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63947" w:rsidRDefault="00263947" w:rsidP="00263947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ab/>
      </w:r>
    </w:p>
    <w:p w:rsidR="00263947" w:rsidRDefault="00263947" w:rsidP="00263947">
      <w:pPr>
        <w:tabs>
          <w:tab w:val="left" w:pos="2625"/>
        </w:tabs>
        <w:jc w:val="both"/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263947" w:rsidRDefault="00263947" w:rsidP="00263947">
      <w:pPr>
        <w:tabs>
          <w:tab w:val="left" w:pos="2625"/>
        </w:tabs>
        <w:jc w:val="both"/>
        <w:rPr>
          <w:b/>
        </w:rPr>
      </w:pPr>
    </w:p>
    <w:p w:rsidR="00263947" w:rsidRDefault="00263947" w:rsidP="00263947">
      <w:pPr>
        <w:tabs>
          <w:tab w:val="left" w:pos="1950"/>
        </w:tabs>
        <w:jc w:val="both"/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263947" w:rsidRDefault="00263947" w:rsidP="00263947">
      <w:pPr>
        <w:tabs>
          <w:tab w:val="left" w:pos="1950"/>
        </w:tabs>
        <w:rPr>
          <w:b/>
          <w:bCs/>
        </w:rPr>
      </w:pPr>
    </w:p>
    <w:p w:rsidR="00DA335E" w:rsidRDefault="00DA335E"/>
    <w:sectPr w:rsidR="00DA33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48"/>
    <w:rsid w:val="00263947"/>
    <w:rsid w:val="003C7548"/>
    <w:rsid w:val="00DA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0897A"/>
  <w15:chartTrackingRefBased/>
  <w15:docId w15:val="{4B979876-62F5-464A-9107-56CA73266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94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893</Words>
  <Characters>510</Characters>
  <Application>Microsoft Office Word</Application>
  <DocSecurity>0</DocSecurity>
  <Lines>4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2023-01-11T14:20:00Z</dcterms:created>
  <dcterms:modified xsi:type="dcterms:W3CDTF">2023-01-11T14:20:00Z</dcterms:modified>
</cp:coreProperties>
</file>