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DAF" w:rsidRDefault="00C62DAF" w:rsidP="00C62D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>УКРАЇНА</w:t>
      </w:r>
    </w:p>
    <w:p w:rsidR="00C62DAF" w:rsidRDefault="00C62DAF" w:rsidP="00C62D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62DAF" w:rsidRPr="007D1FA2" w:rsidRDefault="00C62DAF" w:rsidP="00C62DAF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62DAF" w:rsidRDefault="00C62DAF" w:rsidP="00C62DA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C62DAF" w:rsidRDefault="00C62DAF" w:rsidP="00C62DAF">
      <w:pPr>
        <w:tabs>
          <w:tab w:val="left" w:pos="1950"/>
        </w:tabs>
        <w:jc w:val="center"/>
        <w:rPr>
          <w:b/>
          <w:bCs/>
          <w:lang w:val="ru-RU"/>
        </w:rPr>
      </w:pPr>
    </w:p>
    <w:p w:rsidR="00C62DAF" w:rsidRPr="00402C27" w:rsidRDefault="00C62DAF" w:rsidP="00C62DA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C62DAF" w:rsidRDefault="00C62DAF" w:rsidP="00C62DAF">
      <w:pPr>
        <w:tabs>
          <w:tab w:val="left" w:pos="2535"/>
        </w:tabs>
        <w:rPr>
          <w:b/>
        </w:rPr>
      </w:pPr>
    </w:p>
    <w:p w:rsidR="00C62DAF" w:rsidRDefault="00C62DAF" w:rsidP="00C62DAF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28 листопада      2018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№34</w:t>
      </w:r>
    </w:p>
    <w:p w:rsidR="00C62DAF" w:rsidRPr="006B288F" w:rsidRDefault="00C62DAF" w:rsidP="00C62DAF">
      <w:pPr>
        <w:tabs>
          <w:tab w:val="left" w:pos="1950"/>
        </w:tabs>
        <w:rPr>
          <w:b/>
          <w:bCs/>
        </w:rPr>
      </w:pPr>
    </w:p>
    <w:p w:rsidR="00C62DAF" w:rsidRPr="009515C1" w:rsidRDefault="00C62DAF" w:rsidP="00C62DAF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62DAF" w:rsidRDefault="00C62DAF" w:rsidP="00C62DAF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Про </w:t>
      </w:r>
      <w:r>
        <w:rPr>
          <w:b/>
          <w:bCs/>
        </w:rPr>
        <w:t xml:space="preserve">   присвоєння поштової адреси  </w:t>
      </w:r>
    </w:p>
    <w:p w:rsidR="00C62DAF" w:rsidRDefault="00C62DAF" w:rsidP="00C62DAF">
      <w:pPr>
        <w:tabs>
          <w:tab w:val="left" w:pos="1950"/>
          <w:tab w:val="left" w:pos="6975"/>
        </w:tabs>
        <w:rPr>
          <w:b/>
          <w:bCs/>
        </w:rPr>
      </w:pPr>
      <w:r>
        <w:rPr>
          <w:b/>
          <w:bCs/>
        </w:rPr>
        <w:t xml:space="preserve">  житловому будинку  </w:t>
      </w:r>
    </w:p>
    <w:p w:rsidR="00C62DAF" w:rsidRPr="00C4106C" w:rsidRDefault="00C62DAF" w:rsidP="00C62DAF">
      <w:pPr>
        <w:tabs>
          <w:tab w:val="left" w:pos="1950"/>
          <w:tab w:val="left" w:pos="6975"/>
        </w:tabs>
        <w:rPr>
          <w:b/>
          <w:bCs/>
        </w:rPr>
      </w:pPr>
    </w:p>
    <w:p w:rsidR="00C62DAF" w:rsidRPr="00C4106C" w:rsidRDefault="00C62DAF" w:rsidP="00C62DAF">
      <w:pPr>
        <w:tabs>
          <w:tab w:val="left" w:pos="1950"/>
          <w:tab w:val="left" w:pos="6975"/>
        </w:tabs>
        <w:jc w:val="both"/>
        <w:rPr>
          <w:b/>
          <w:bCs/>
        </w:rPr>
      </w:pPr>
      <w:r w:rsidRPr="00C4106C">
        <w:rPr>
          <w:b/>
          <w:bCs/>
        </w:rPr>
        <w:t xml:space="preserve">                       Розглянувши заяву  </w:t>
      </w:r>
      <w:proofErr w:type="spellStart"/>
      <w:r w:rsidRPr="00C4106C">
        <w:rPr>
          <w:b/>
          <w:bCs/>
        </w:rPr>
        <w:t>гр.</w:t>
      </w:r>
      <w:r>
        <w:rPr>
          <w:b/>
          <w:bCs/>
        </w:rPr>
        <w:t>Рабей</w:t>
      </w:r>
      <w:proofErr w:type="spellEnd"/>
      <w:r>
        <w:rPr>
          <w:b/>
          <w:bCs/>
        </w:rPr>
        <w:t xml:space="preserve"> Надії Валентинівни ,  </w:t>
      </w:r>
      <w:proofErr w:type="spellStart"/>
      <w:r>
        <w:rPr>
          <w:b/>
          <w:bCs/>
        </w:rPr>
        <w:t>забудівельника</w:t>
      </w:r>
      <w:proofErr w:type="spellEnd"/>
      <w:r>
        <w:rPr>
          <w:b/>
          <w:bCs/>
        </w:rPr>
        <w:t xml:space="preserve"> земельної ділянки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вул.Є.Коновальця</w:t>
      </w:r>
      <w:proofErr w:type="spellEnd"/>
      <w:r>
        <w:rPr>
          <w:b/>
          <w:bCs/>
        </w:rPr>
        <w:t xml:space="preserve"> </w:t>
      </w:r>
      <w:r w:rsidRPr="00C4106C">
        <w:rPr>
          <w:b/>
          <w:bCs/>
        </w:rPr>
        <w:t>про</w:t>
      </w:r>
      <w:r>
        <w:rPr>
          <w:b/>
          <w:bCs/>
        </w:rPr>
        <w:t xml:space="preserve"> присвоєння  поштової адреси житловому будинку  </w:t>
      </w:r>
      <w:r w:rsidRPr="00C4106C">
        <w:rPr>
          <w:b/>
          <w:bCs/>
        </w:rPr>
        <w:t>, керуючись ст.30</w:t>
      </w:r>
      <w:r>
        <w:rPr>
          <w:b/>
          <w:bCs/>
        </w:rPr>
        <w:t xml:space="preserve">,31 </w:t>
      </w:r>
      <w:r w:rsidRPr="00C4106C">
        <w:rPr>
          <w:b/>
          <w:bCs/>
        </w:rPr>
        <w:t xml:space="preserve"> Закону України  «Про місцеве само</w:t>
      </w:r>
      <w:r>
        <w:rPr>
          <w:b/>
          <w:bCs/>
        </w:rPr>
        <w:t xml:space="preserve">врядування  в Україні», виконавчий комітет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</w:t>
      </w:r>
      <w:r w:rsidRPr="00C4106C">
        <w:rPr>
          <w:b/>
          <w:bCs/>
        </w:rPr>
        <w:t xml:space="preserve"> сільської ради</w:t>
      </w:r>
    </w:p>
    <w:p w:rsidR="00C62DAF" w:rsidRDefault="00C62DAF" w:rsidP="00C62DAF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</w:rPr>
        <w:t xml:space="preserve">   </w:t>
      </w:r>
      <w:r w:rsidRPr="00C4106C">
        <w:rPr>
          <w:b/>
          <w:bCs/>
        </w:rPr>
        <w:t xml:space="preserve"> </w:t>
      </w:r>
      <w:r>
        <w:rPr>
          <w:b/>
          <w:bCs/>
          <w:lang w:val="ru-RU"/>
        </w:rPr>
        <w:t>ВИРІШИВ:</w:t>
      </w:r>
    </w:p>
    <w:p w:rsidR="00C62DAF" w:rsidRDefault="00C62DAF" w:rsidP="00C62DAF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>1.</w:t>
      </w:r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Присвоїти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житловому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будинку</w:t>
      </w:r>
      <w:proofErr w:type="spellEnd"/>
      <w:r>
        <w:rPr>
          <w:b/>
          <w:bCs/>
          <w:lang w:val="ru-RU"/>
        </w:rPr>
        <w:t xml:space="preserve">, </w:t>
      </w:r>
      <w:proofErr w:type="spellStart"/>
      <w:r>
        <w:rPr>
          <w:b/>
          <w:bCs/>
          <w:lang w:val="ru-RU"/>
        </w:rPr>
        <w:t>що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роз</w:t>
      </w:r>
      <w:r>
        <w:rPr>
          <w:b/>
          <w:bCs/>
          <w:lang w:val="ru-RU"/>
        </w:rPr>
        <w:t>ташований</w:t>
      </w:r>
      <w:proofErr w:type="spellEnd"/>
      <w:r>
        <w:rPr>
          <w:b/>
          <w:bCs/>
          <w:lang w:val="ru-RU"/>
        </w:rPr>
        <w:t xml:space="preserve">  на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земельній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ділянці</w:t>
      </w:r>
      <w:proofErr w:type="spellEnd"/>
      <w:r>
        <w:rPr>
          <w:b/>
          <w:bCs/>
          <w:lang w:val="ru-RU"/>
        </w:rPr>
        <w:t xml:space="preserve">, </w:t>
      </w:r>
      <w:proofErr w:type="spellStart"/>
      <w:r>
        <w:rPr>
          <w:b/>
          <w:bCs/>
          <w:lang w:val="ru-RU"/>
        </w:rPr>
        <w:t>власник</w:t>
      </w:r>
      <w:r>
        <w:rPr>
          <w:b/>
          <w:bCs/>
          <w:lang w:val="ru-RU"/>
        </w:rPr>
        <w:t>о</w:t>
      </w:r>
      <w:r>
        <w:rPr>
          <w:b/>
          <w:bCs/>
          <w:lang w:val="ru-RU"/>
        </w:rPr>
        <w:t>м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якої</w:t>
      </w:r>
      <w:proofErr w:type="spellEnd"/>
      <w:r>
        <w:rPr>
          <w:b/>
          <w:bCs/>
          <w:lang w:val="ru-RU"/>
        </w:rPr>
        <w:t xml:space="preserve"> є </w:t>
      </w:r>
      <w:proofErr w:type="spellStart"/>
      <w:r>
        <w:rPr>
          <w:b/>
          <w:bCs/>
          <w:lang w:val="ru-RU"/>
        </w:rPr>
        <w:t>Рабей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Надія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Валентинівна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поштову</w:t>
      </w:r>
      <w:proofErr w:type="spellEnd"/>
      <w:r>
        <w:rPr>
          <w:b/>
          <w:bCs/>
          <w:lang w:val="ru-RU"/>
        </w:rPr>
        <w:t xml:space="preserve"> адресу:</w:t>
      </w:r>
    </w:p>
    <w:p w:rsidR="00C62DAF" w:rsidRDefault="00C62DAF" w:rsidP="00C62DAF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>80380,</w:t>
      </w:r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Львівська</w:t>
      </w:r>
      <w:proofErr w:type="spellEnd"/>
      <w:r>
        <w:rPr>
          <w:b/>
          <w:bCs/>
          <w:lang w:val="ru-RU"/>
        </w:rPr>
        <w:t xml:space="preserve"> область</w:t>
      </w:r>
    </w:p>
    <w:p w:rsidR="00C62DAF" w:rsidRDefault="00C62DAF" w:rsidP="00C62DAF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Жовківський</w:t>
      </w:r>
      <w:proofErr w:type="spellEnd"/>
      <w:r>
        <w:rPr>
          <w:b/>
          <w:bCs/>
          <w:lang w:val="ru-RU"/>
        </w:rPr>
        <w:t xml:space="preserve"> район</w:t>
      </w:r>
    </w:p>
    <w:p w:rsidR="00C62DAF" w:rsidRDefault="00C62DAF" w:rsidP="00C62DAF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Грибовицька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сільска</w:t>
      </w:r>
      <w:proofErr w:type="spellEnd"/>
      <w:r>
        <w:rPr>
          <w:b/>
          <w:bCs/>
          <w:lang w:val="ru-RU"/>
        </w:rPr>
        <w:t xml:space="preserve"> рада</w:t>
      </w:r>
    </w:p>
    <w:p w:rsidR="00C62DAF" w:rsidRDefault="00C62DAF" w:rsidP="00C62DAF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с.Великі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Грибовичі</w:t>
      </w:r>
      <w:proofErr w:type="spellEnd"/>
      <w:r>
        <w:rPr>
          <w:b/>
          <w:bCs/>
          <w:lang w:val="ru-RU"/>
        </w:rPr>
        <w:t xml:space="preserve">  вул</w:t>
      </w:r>
      <w:proofErr w:type="gramEnd"/>
      <w:r>
        <w:rPr>
          <w:b/>
          <w:bCs/>
          <w:lang w:val="ru-RU"/>
        </w:rPr>
        <w:t>.Є.Коновальця,19</w:t>
      </w:r>
    </w:p>
    <w:p w:rsidR="00C62DAF" w:rsidRDefault="00C62DAF" w:rsidP="00C62DAF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>2.</w:t>
      </w:r>
      <w:proofErr w:type="gramStart"/>
      <w:r>
        <w:rPr>
          <w:b/>
          <w:bCs/>
          <w:lang w:val="ru-RU"/>
        </w:rPr>
        <w:t>Спеціалісту  (</w:t>
      </w:r>
      <w:proofErr w:type="spellStart"/>
      <w:proofErr w:type="gramEnd"/>
      <w:r>
        <w:rPr>
          <w:b/>
          <w:bCs/>
          <w:lang w:val="ru-RU"/>
        </w:rPr>
        <w:t>інженеру-землевпоряднику</w:t>
      </w:r>
      <w:proofErr w:type="spellEnd"/>
      <w:r>
        <w:rPr>
          <w:b/>
          <w:bCs/>
          <w:lang w:val="ru-RU"/>
        </w:rPr>
        <w:t xml:space="preserve">)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внести   </w:t>
      </w:r>
      <w:proofErr w:type="spellStart"/>
      <w:r>
        <w:rPr>
          <w:b/>
          <w:bCs/>
          <w:lang w:val="ru-RU"/>
        </w:rPr>
        <w:t>зміни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погосподарський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облік</w:t>
      </w:r>
      <w:proofErr w:type="spellEnd"/>
      <w:r>
        <w:rPr>
          <w:b/>
          <w:bCs/>
          <w:lang w:val="ru-RU"/>
        </w:rPr>
        <w:t xml:space="preserve">. </w:t>
      </w:r>
    </w:p>
    <w:p w:rsidR="00C62DAF" w:rsidRDefault="00C62DAF" w:rsidP="00C62DA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C62DAF" w:rsidRDefault="00C62DAF" w:rsidP="00C62DAF">
      <w:pPr>
        <w:tabs>
          <w:tab w:val="left" w:pos="2385"/>
          <w:tab w:val="left" w:pos="6300"/>
        </w:tabs>
        <w:rPr>
          <w:b/>
          <w:bCs/>
          <w:lang w:val="ru-RU"/>
        </w:rPr>
      </w:pPr>
      <w:r>
        <w:rPr>
          <w:b/>
          <w:bCs/>
          <w:lang w:val="ru-RU"/>
        </w:rPr>
        <w:tab/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голова </w:t>
      </w:r>
      <w:r>
        <w:rPr>
          <w:b/>
          <w:bCs/>
          <w:lang w:val="ru-RU"/>
        </w:rPr>
        <w:tab/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C62DAF" w:rsidRDefault="00C62DAF" w:rsidP="00C62DA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C62DAF" w:rsidRPr="009515C1" w:rsidRDefault="00C62DAF" w:rsidP="00C62DAF">
      <w:pPr>
        <w:tabs>
          <w:tab w:val="left" w:pos="2175"/>
        </w:tabs>
        <w:rPr>
          <w:b/>
        </w:rPr>
      </w:pP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                   </w:t>
      </w:r>
      <w:r w:rsidRPr="009515C1">
        <w:rPr>
          <w:b/>
        </w:rPr>
        <w:t xml:space="preserve">    </w:t>
      </w:r>
      <w:r>
        <w:rPr>
          <w:b/>
        </w:rPr>
        <w:t xml:space="preserve">   </w:t>
      </w:r>
      <w:r w:rsidRPr="009515C1">
        <w:rPr>
          <w:b/>
        </w:rPr>
        <w:t xml:space="preserve">    </w:t>
      </w:r>
      <w:proofErr w:type="spellStart"/>
      <w:r w:rsidRPr="009515C1">
        <w:rPr>
          <w:b/>
        </w:rPr>
        <w:t>О.Томак</w:t>
      </w:r>
      <w:proofErr w:type="spellEnd"/>
    </w:p>
    <w:p w:rsidR="00C62DAF" w:rsidRDefault="00C62DAF" w:rsidP="00C62DAF">
      <w:pPr>
        <w:jc w:val="center"/>
      </w:pPr>
    </w:p>
    <w:p w:rsidR="00C62DAF" w:rsidRDefault="00C62DAF" w:rsidP="00C62DAF">
      <w:pPr>
        <w:jc w:val="center"/>
      </w:pPr>
    </w:p>
    <w:p w:rsidR="00C62DAF" w:rsidRDefault="00C62DAF" w:rsidP="00C62DAF">
      <w:pPr>
        <w:jc w:val="center"/>
      </w:pPr>
    </w:p>
    <w:p w:rsidR="00C62DAF" w:rsidRDefault="00C62DAF" w:rsidP="00C62DAF">
      <w:pPr>
        <w:jc w:val="center"/>
      </w:pPr>
    </w:p>
    <w:bookmarkEnd w:id="0"/>
    <w:p w:rsidR="00D82EA8" w:rsidRDefault="00D82EA8"/>
    <w:sectPr w:rsidR="00D82EA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B1D"/>
    <w:rsid w:val="006F0B1D"/>
    <w:rsid w:val="00C62DAF"/>
    <w:rsid w:val="00D8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BA0E9"/>
  <w15:chartTrackingRefBased/>
  <w15:docId w15:val="{86C74EC2-BBF2-4434-995D-ABE339D14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2DA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4045</Words>
  <Characters>2306</Characters>
  <Application>Microsoft Office Word</Application>
  <DocSecurity>0</DocSecurity>
  <Lines>19</Lines>
  <Paragraphs>12</Paragraphs>
  <ScaleCrop>false</ScaleCrop>
  <Company/>
  <LinksUpToDate>false</LinksUpToDate>
  <CharactersWithSpaces>6339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2023-01-19T12:48:00Z</dcterms:created>
  <dcterms:modified xsi:type="dcterms:W3CDTF">2023-01-19T12:52:00Z</dcterms:modified>
</cp:coreProperties>
</file>