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AA5" w:rsidRDefault="00732AA5" w:rsidP="00732AA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32AA5" w:rsidRDefault="00732AA5" w:rsidP="00732AA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32AA5" w:rsidRDefault="00732AA5" w:rsidP="00732AA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32AA5" w:rsidRDefault="00732AA5" w:rsidP="00732AA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32AA5" w:rsidRDefault="00732AA5" w:rsidP="00732AA5">
      <w:pPr>
        <w:tabs>
          <w:tab w:val="left" w:pos="1950"/>
        </w:tabs>
        <w:jc w:val="center"/>
        <w:rPr>
          <w:b/>
          <w:bCs/>
          <w:lang w:val="ru-RU"/>
        </w:rPr>
      </w:pPr>
    </w:p>
    <w:p w:rsidR="00732AA5" w:rsidRDefault="00732AA5" w:rsidP="00732AA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32AA5" w:rsidRDefault="00732AA5" w:rsidP="00732AA5">
      <w:pPr>
        <w:tabs>
          <w:tab w:val="left" w:pos="2535"/>
        </w:tabs>
        <w:rPr>
          <w:b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26 жовтня   2017 року                                                                                          №_34</w:t>
      </w:r>
    </w:p>
    <w:p w:rsidR="00732AA5" w:rsidRDefault="00732AA5" w:rsidP="00732AA5">
      <w:pPr>
        <w:tabs>
          <w:tab w:val="left" w:pos="1950"/>
        </w:tabs>
        <w:jc w:val="center"/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присвоєння  поштової адреси  земельній ділянці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вул.Сонячна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732AA5" w:rsidRDefault="00732AA5" w:rsidP="00732AA5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</w:rPr>
        <w:t>гр.Критчак</w:t>
      </w:r>
      <w:proofErr w:type="spellEnd"/>
      <w:r>
        <w:rPr>
          <w:b/>
          <w:bCs/>
        </w:rPr>
        <w:t xml:space="preserve"> К.Б.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ab/>
        <w:t xml:space="preserve">Розглянувши заяву </w:t>
      </w:r>
      <w:proofErr w:type="spellStart"/>
      <w:r>
        <w:rPr>
          <w:b/>
          <w:bCs/>
        </w:rPr>
        <w:t>гр.Китчака</w:t>
      </w:r>
      <w:proofErr w:type="spellEnd"/>
      <w:r>
        <w:rPr>
          <w:b/>
          <w:bCs/>
        </w:rPr>
        <w:t xml:space="preserve"> Костянтина Богдановича  про присвоєння  поштової адреси  земельній ділянці  для будівництва та обслуговування  житлового будинку, господарських будівель і споруд  по </w:t>
      </w:r>
      <w:proofErr w:type="spellStart"/>
      <w:r>
        <w:rPr>
          <w:b/>
          <w:bCs/>
        </w:rPr>
        <w:t>вул.Сонячна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, яка йому належить на підставі Витягу  з земельного кадастру,  у зв</w:t>
      </w:r>
      <w:r w:rsidRPr="00726785">
        <w:rPr>
          <w:b/>
          <w:bCs/>
        </w:rPr>
        <w:t>’</w:t>
      </w:r>
      <w:r>
        <w:rPr>
          <w:b/>
          <w:bCs/>
        </w:rPr>
        <w:t xml:space="preserve">язку з впорядкуванням  адресного господарства  населеного пункту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>, керуючись ст.ст.30,31  Закону України «Про місцеве самоврядування в Україні», виконком сільської ради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>ВИРІШИВ: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1.Присвоїти поштову адресу   земельній ділянці для будівництва та обслуговування  житлового будинку, господарських будівель і споруд(кадастровий номер 4622782300:05:001:0005), власником якої є  </w:t>
      </w:r>
      <w:proofErr w:type="spellStart"/>
      <w:r>
        <w:rPr>
          <w:b/>
          <w:bCs/>
        </w:rPr>
        <w:t>Критчак</w:t>
      </w:r>
      <w:proofErr w:type="spellEnd"/>
      <w:r>
        <w:rPr>
          <w:b/>
          <w:bCs/>
        </w:rPr>
        <w:t xml:space="preserve"> Костянтин Богданович :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>80380  Львівська область,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село Малі </w:t>
      </w:r>
      <w:proofErr w:type="spellStart"/>
      <w:r>
        <w:rPr>
          <w:b/>
          <w:bCs/>
        </w:rPr>
        <w:t>Грибовичі</w:t>
      </w:r>
      <w:proofErr w:type="spellEnd"/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>вулиця Сонячна,№13.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3540"/>
        </w:tabs>
        <w:jc w:val="center"/>
        <w:rPr>
          <w:b/>
          <w:bCs/>
        </w:rPr>
      </w:pPr>
      <w:r>
        <w:rPr>
          <w:b/>
          <w:bCs/>
        </w:rPr>
        <w:t>Сільський голова:                                       Питель І.М.</w:t>
      </w: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1950"/>
        </w:tabs>
        <w:rPr>
          <w:b/>
          <w:bCs/>
        </w:rPr>
      </w:pPr>
    </w:p>
    <w:p w:rsidR="00732AA5" w:rsidRDefault="00732AA5" w:rsidP="00732AA5">
      <w:pPr>
        <w:tabs>
          <w:tab w:val="left" w:pos="2535"/>
        </w:tabs>
        <w:rPr>
          <w:b/>
        </w:rPr>
      </w:pPr>
    </w:p>
    <w:p w:rsidR="00732AA5" w:rsidRDefault="00732AA5" w:rsidP="00732AA5">
      <w:pPr>
        <w:tabs>
          <w:tab w:val="left" w:pos="1950"/>
        </w:tabs>
        <w:jc w:val="center"/>
        <w:rPr>
          <w:b/>
        </w:rPr>
      </w:pPr>
    </w:p>
    <w:p w:rsidR="00732AA5" w:rsidRDefault="00732AA5" w:rsidP="00732AA5">
      <w:pPr>
        <w:tabs>
          <w:tab w:val="left" w:pos="1950"/>
        </w:tabs>
        <w:jc w:val="center"/>
        <w:rPr>
          <w:b/>
        </w:rPr>
      </w:pPr>
    </w:p>
    <w:p w:rsidR="00732AA5" w:rsidRDefault="00732AA5" w:rsidP="00732AA5">
      <w:pPr>
        <w:tabs>
          <w:tab w:val="left" w:pos="1950"/>
        </w:tabs>
        <w:jc w:val="center"/>
        <w:rPr>
          <w:b/>
        </w:rPr>
      </w:pPr>
    </w:p>
    <w:p w:rsidR="00732AA5" w:rsidRDefault="00732AA5" w:rsidP="00732AA5">
      <w:pPr>
        <w:tabs>
          <w:tab w:val="left" w:pos="1950"/>
        </w:tabs>
        <w:jc w:val="center"/>
        <w:rPr>
          <w:b/>
        </w:rPr>
      </w:pPr>
    </w:p>
    <w:p w:rsidR="00732AA5" w:rsidRDefault="00732AA5" w:rsidP="00732AA5">
      <w:pPr>
        <w:tabs>
          <w:tab w:val="left" w:pos="1950"/>
        </w:tabs>
        <w:jc w:val="center"/>
        <w:rPr>
          <w:b/>
        </w:rPr>
      </w:pPr>
    </w:p>
    <w:p w:rsidR="004F6218" w:rsidRDefault="004F6218">
      <w:bookmarkStart w:id="0" w:name="_GoBack"/>
      <w:bookmarkEnd w:id="0"/>
    </w:p>
    <w:sectPr w:rsidR="004F62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61F"/>
    <w:rsid w:val="004F6218"/>
    <w:rsid w:val="00732AA5"/>
    <w:rsid w:val="008F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96D52-197F-482D-8542-23F2B14A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AA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793</Words>
  <Characters>453</Characters>
  <Application>Microsoft Office Word</Application>
  <DocSecurity>0</DocSecurity>
  <Lines>3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2023-01-27T09:55:00Z</dcterms:created>
  <dcterms:modified xsi:type="dcterms:W3CDTF">2023-01-27T09:55:00Z</dcterms:modified>
</cp:coreProperties>
</file>