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185" w:rsidRDefault="00852185" w:rsidP="008521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52185" w:rsidRDefault="00852185" w:rsidP="008521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52185" w:rsidRDefault="00852185" w:rsidP="0085218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52185" w:rsidRDefault="00852185" w:rsidP="0085218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52185" w:rsidRDefault="00852185" w:rsidP="00852185">
      <w:pPr>
        <w:tabs>
          <w:tab w:val="left" w:pos="1950"/>
        </w:tabs>
        <w:jc w:val="center"/>
        <w:rPr>
          <w:b/>
          <w:bCs/>
          <w:lang w:val="ru-RU"/>
        </w:rPr>
      </w:pPr>
    </w:p>
    <w:p w:rsidR="00852185" w:rsidRDefault="00852185" w:rsidP="0085218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52185" w:rsidRDefault="00852185" w:rsidP="00852185">
      <w:pPr>
        <w:tabs>
          <w:tab w:val="left" w:pos="2535"/>
        </w:tabs>
        <w:rPr>
          <w:b/>
        </w:rPr>
      </w:pPr>
    </w:p>
    <w:p w:rsidR="00852185" w:rsidRDefault="00852185" w:rsidP="0085218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липня    2015  року                                                                                                №_17__</w:t>
      </w:r>
    </w:p>
    <w:p w:rsidR="00852185" w:rsidRDefault="00852185" w:rsidP="00852185">
      <w:pPr>
        <w:tabs>
          <w:tab w:val="left" w:pos="1950"/>
        </w:tabs>
        <w:rPr>
          <w:b/>
          <w:bCs/>
        </w:rPr>
      </w:pPr>
    </w:p>
    <w:p w:rsidR="00852185" w:rsidRDefault="00852185" w:rsidP="00852185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2185" w:rsidRDefault="00852185" w:rsidP="00852185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Про  затвердження   списку дітей   та</w:t>
      </w:r>
    </w:p>
    <w:p w:rsidR="00852185" w:rsidRDefault="00852185" w:rsidP="00852185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старшої групи по супроводі , </w:t>
      </w:r>
    </w:p>
    <w:p w:rsidR="00852185" w:rsidRDefault="00852185" w:rsidP="00852185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що їдуть на оздоровлення   в «Артек-Прикарпаття» </w:t>
      </w:r>
    </w:p>
    <w:p w:rsidR="00852185" w:rsidRPr="007438B8" w:rsidRDefault="00852185" w:rsidP="00852185">
      <w:pPr>
        <w:tabs>
          <w:tab w:val="left" w:pos="1950"/>
          <w:tab w:val="left" w:pos="6975"/>
        </w:tabs>
        <w:rPr>
          <w:b/>
          <w:bCs/>
        </w:rPr>
      </w:pPr>
      <w:proofErr w:type="spellStart"/>
      <w:r>
        <w:rPr>
          <w:b/>
          <w:bCs/>
        </w:rPr>
        <w:t>м.Трускавець</w:t>
      </w:r>
      <w:proofErr w:type="spellEnd"/>
    </w:p>
    <w:p w:rsidR="00852185" w:rsidRDefault="00852185" w:rsidP="00852185">
      <w:pPr>
        <w:tabs>
          <w:tab w:val="left" w:pos="1950"/>
          <w:tab w:val="left" w:pos="6975"/>
        </w:tabs>
        <w:rPr>
          <w:b/>
          <w:bCs/>
        </w:rPr>
      </w:pPr>
    </w:p>
    <w:p w:rsidR="00852185" w:rsidRPr="007438B8" w:rsidRDefault="00852185" w:rsidP="00852185">
      <w:pPr>
        <w:tabs>
          <w:tab w:val="left" w:pos="1950"/>
          <w:tab w:val="left" w:pos="6975"/>
        </w:tabs>
        <w:rPr>
          <w:b/>
          <w:bCs/>
        </w:rPr>
      </w:pPr>
    </w:p>
    <w:p w:rsidR="00852185" w:rsidRPr="007438B8" w:rsidRDefault="00852185" w:rsidP="00852185">
      <w:pPr>
        <w:tabs>
          <w:tab w:val="left" w:pos="1950"/>
          <w:tab w:val="left" w:pos="6975"/>
        </w:tabs>
        <w:jc w:val="both"/>
        <w:rPr>
          <w:b/>
          <w:bCs/>
        </w:rPr>
      </w:pPr>
      <w:r w:rsidRPr="007438B8">
        <w:rPr>
          <w:b/>
          <w:bCs/>
        </w:rPr>
        <w:t xml:space="preserve">                      </w:t>
      </w:r>
    </w:p>
    <w:p w:rsidR="00852185" w:rsidRPr="007438B8" w:rsidRDefault="00852185" w:rsidP="00852185">
      <w:pPr>
        <w:tabs>
          <w:tab w:val="left" w:pos="1950"/>
          <w:tab w:val="left" w:pos="6975"/>
        </w:tabs>
        <w:jc w:val="both"/>
        <w:rPr>
          <w:b/>
          <w:bCs/>
        </w:rPr>
      </w:pPr>
      <w:r w:rsidRPr="007438B8">
        <w:rPr>
          <w:b/>
          <w:bCs/>
        </w:rPr>
        <w:t xml:space="preserve">                     Заслухавши інформацію сільського </w:t>
      </w:r>
      <w:r>
        <w:rPr>
          <w:b/>
          <w:bCs/>
        </w:rPr>
        <w:t xml:space="preserve">голови про подану пропозицію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Макогін Г.В. щодо преміювання   учасників  олімпіад (учнів школи)  згідно поданого переліку ,  </w:t>
      </w:r>
      <w:r w:rsidRPr="007438B8">
        <w:rPr>
          <w:b/>
          <w:bCs/>
        </w:rPr>
        <w:t xml:space="preserve"> про подані заяви батьків  та    пропозицію виконавчого комітету щодо затвердження списку дітей та призначення старшої групи, що їд</w:t>
      </w:r>
      <w:r>
        <w:rPr>
          <w:b/>
          <w:bCs/>
        </w:rPr>
        <w:t xml:space="preserve">уть  на оздоровлення  в «Артек Прикарпаття» м Трускавець </w:t>
      </w:r>
      <w:r w:rsidRPr="007438B8">
        <w:rPr>
          <w:b/>
          <w:bCs/>
        </w:rPr>
        <w:t>, керуючись  ст.32,34  Закону України  «Про місцеве самоврядування в Україні», виконком сільської ради</w:t>
      </w:r>
    </w:p>
    <w:p w:rsidR="00852185" w:rsidRDefault="00852185" w:rsidP="0085218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7438B8">
        <w:rPr>
          <w:b/>
          <w:bCs/>
        </w:rPr>
        <w:t xml:space="preserve">                      </w:t>
      </w:r>
      <w:r>
        <w:rPr>
          <w:b/>
          <w:bCs/>
          <w:lang w:val="ru-RU"/>
        </w:rPr>
        <w:t>ВИРІШИВ:</w:t>
      </w:r>
    </w:p>
    <w:p w:rsidR="00852185" w:rsidRDefault="00852185" w:rsidP="0085218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r>
        <w:rPr>
          <w:b/>
          <w:bCs/>
          <w:lang w:val="ru-RU"/>
        </w:rPr>
        <w:t>Затвердити</w:t>
      </w:r>
      <w:proofErr w:type="spellEnd"/>
      <w:r>
        <w:rPr>
          <w:b/>
          <w:bCs/>
          <w:lang w:val="ru-RU"/>
        </w:rPr>
        <w:t xml:space="preserve"> список </w:t>
      </w:r>
      <w:proofErr w:type="spellStart"/>
      <w:r>
        <w:rPr>
          <w:b/>
          <w:bCs/>
          <w:lang w:val="ru-RU"/>
        </w:rPr>
        <w:t>дітей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із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супроводом</w:t>
      </w:r>
      <w:proofErr w:type="spellEnd"/>
      <w:r>
        <w:rPr>
          <w:b/>
          <w:bCs/>
          <w:lang w:val="ru-RU"/>
        </w:rPr>
        <w:t xml:space="preserve"> (</w:t>
      </w:r>
      <w:proofErr w:type="spellStart"/>
      <w:r>
        <w:rPr>
          <w:b/>
          <w:bCs/>
          <w:lang w:val="ru-RU"/>
        </w:rPr>
        <w:t>згідно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додатку</w:t>
      </w:r>
      <w:proofErr w:type="spellEnd"/>
      <w:proofErr w:type="gramStart"/>
      <w:r>
        <w:rPr>
          <w:b/>
          <w:bCs/>
          <w:lang w:val="ru-RU"/>
        </w:rPr>
        <w:t>) ,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які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їдуть</w:t>
      </w:r>
      <w:proofErr w:type="spellEnd"/>
      <w:r>
        <w:rPr>
          <w:b/>
          <w:bCs/>
          <w:lang w:val="ru-RU"/>
        </w:rPr>
        <w:t xml:space="preserve"> на  </w:t>
      </w:r>
      <w:proofErr w:type="spellStart"/>
      <w:r>
        <w:rPr>
          <w:b/>
          <w:bCs/>
          <w:lang w:val="ru-RU"/>
        </w:rPr>
        <w:t>оздоровлення</w:t>
      </w:r>
      <w:proofErr w:type="spellEnd"/>
      <w:r>
        <w:rPr>
          <w:b/>
          <w:bCs/>
          <w:lang w:val="ru-RU"/>
        </w:rPr>
        <w:t xml:space="preserve">   в «Артек-</w:t>
      </w:r>
      <w:proofErr w:type="spellStart"/>
      <w:r>
        <w:rPr>
          <w:b/>
          <w:bCs/>
          <w:lang w:val="ru-RU"/>
        </w:rPr>
        <w:t>Прикарпаття</w:t>
      </w:r>
      <w:proofErr w:type="spellEnd"/>
      <w:r>
        <w:rPr>
          <w:b/>
          <w:bCs/>
          <w:lang w:val="ru-RU"/>
        </w:rPr>
        <w:t xml:space="preserve">»  в </w:t>
      </w:r>
      <w:proofErr w:type="spellStart"/>
      <w:r>
        <w:rPr>
          <w:b/>
          <w:bCs/>
          <w:lang w:val="ru-RU"/>
        </w:rPr>
        <w:t>м.Трускавець</w:t>
      </w:r>
      <w:proofErr w:type="spellEnd"/>
      <w:r>
        <w:rPr>
          <w:b/>
          <w:bCs/>
          <w:lang w:val="ru-RU"/>
        </w:rPr>
        <w:t xml:space="preserve"> з 2 по 8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2015 року  та </w:t>
      </w:r>
      <w:proofErr w:type="spellStart"/>
      <w:r>
        <w:rPr>
          <w:b/>
          <w:bCs/>
          <w:lang w:val="ru-RU"/>
        </w:rPr>
        <w:t>призначити</w:t>
      </w:r>
      <w:proofErr w:type="spellEnd"/>
      <w:r>
        <w:rPr>
          <w:b/>
          <w:bCs/>
          <w:lang w:val="ru-RU"/>
        </w:rPr>
        <w:t xml:space="preserve"> старшою </w:t>
      </w:r>
      <w:proofErr w:type="spellStart"/>
      <w:r>
        <w:rPr>
          <w:b/>
          <w:bCs/>
          <w:lang w:val="ru-RU"/>
        </w:rPr>
        <w:t>групи</w:t>
      </w:r>
      <w:proofErr w:type="spellEnd"/>
      <w:r>
        <w:rPr>
          <w:b/>
          <w:bCs/>
          <w:lang w:val="ru-RU"/>
        </w:rPr>
        <w:t xml:space="preserve">   директора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Макогін</w:t>
      </w:r>
      <w:proofErr w:type="spellEnd"/>
      <w:r>
        <w:rPr>
          <w:b/>
          <w:bCs/>
          <w:lang w:val="ru-RU"/>
        </w:rPr>
        <w:t xml:space="preserve"> Ганну </w:t>
      </w:r>
      <w:proofErr w:type="spellStart"/>
      <w:r>
        <w:rPr>
          <w:b/>
          <w:bCs/>
          <w:lang w:val="ru-RU"/>
        </w:rPr>
        <w:t>Володимирівну</w:t>
      </w:r>
      <w:proofErr w:type="spellEnd"/>
      <w:r>
        <w:rPr>
          <w:b/>
          <w:bCs/>
          <w:lang w:val="ru-RU"/>
        </w:rPr>
        <w:t xml:space="preserve"> .</w:t>
      </w:r>
    </w:p>
    <w:p w:rsidR="00852185" w:rsidRDefault="00852185" w:rsidP="0085218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Провести </w:t>
      </w:r>
      <w:proofErr w:type="spellStart"/>
      <w:r>
        <w:rPr>
          <w:b/>
          <w:bCs/>
          <w:lang w:val="ru-RU"/>
        </w:rPr>
        <w:t>інструктаж</w:t>
      </w:r>
      <w:proofErr w:type="spell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техніці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безпеки</w:t>
      </w:r>
      <w:proofErr w:type="spellEnd"/>
      <w:r>
        <w:rPr>
          <w:b/>
          <w:bCs/>
          <w:lang w:val="ru-RU"/>
        </w:rPr>
        <w:t xml:space="preserve"> та правилах </w:t>
      </w:r>
      <w:proofErr w:type="spellStart"/>
      <w:r>
        <w:rPr>
          <w:b/>
          <w:bCs/>
          <w:lang w:val="ru-RU"/>
        </w:rPr>
        <w:t>поведінки</w:t>
      </w:r>
      <w:proofErr w:type="spellEnd"/>
      <w:r>
        <w:rPr>
          <w:b/>
          <w:bCs/>
          <w:lang w:val="ru-RU"/>
        </w:rPr>
        <w:t xml:space="preserve">   з </w:t>
      </w:r>
      <w:proofErr w:type="spellStart"/>
      <w:r>
        <w:rPr>
          <w:b/>
          <w:bCs/>
          <w:lang w:val="ru-RU"/>
        </w:rPr>
        <w:t>дітьми</w:t>
      </w:r>
      <w:proofErr w:type="spellEnd"/>
      <w:r>
        <w:rPr>
          <w:b/>
          <w:bCs/>
          <w:lang w:val="ru-RU"/>
        </w:rPr>
        <w:t xml:space="preserve">   та </w:t>
      </w:r>
      <w:proofErr w:type="spellStart"/>
      <w:proofErr w:type="gramStart"/>
      <w:r>
        <w:rPr>
          <w:b/>
          <w:bCs/>
          <w:lang w:val="ru-RU"/>
        </w:rPr>
        <w:t>супроводжуючими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групи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згідно</w:t>
      </w:r>
      <w:proofErr w:type="spellEnd"/>
      <w:r>
        <w:rPr>
          <w:b/>
          <w:bCs/>
          <w:lang w:val="ru-RU"/>
        </w:rPr>
        <w:t xml:space="preserve"> списку.</w:t>
      </w:r>
    </w:p>
    <w:p w:rsidR="00852185" w:rsidRDefault="00852185" w:rsidP="0085218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 </w:t>
      </w:r>
      <w:proofErr w:type="spellStart"/>
      <w:proofErr w:type="gram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відповідальність</w:t>
      </w:r>
      <w:proofErr w:type="spellEnd"/>
      <w:proofErr w:type="gramEnd"/>
      <w:r>
        <w:rPr>
          <w:b/>
          <w:bCs/>
          <w:lang w:val="ru-RU"/>
        </w:rPr>
        <w:t xml:space="preserve"> за </w:t>
      </w:r>
      <w:proofErr w:type="spellStart"/>
      <w:r>
        <w:rPr>
          <w:b/>
          <w:bCs/>
          <w:lang w:val="ru-RU"/>
        </w:rPr>
        <w:t>групу</w:t>
      </w:r>
      <w:proofErr w:type="spellEnd"/>
      <w:r>
        <w:rPr>
          <w:b/>
          <w:bCs/>
          <w:lang w:val="ru-RU"/>
        </w:rPr>
        <w:t xml:space="preserve">   на  </w:t>
      </w:r>
      <w:proofErr w:type="spellStart"/>
      <w:r>
        <w:rPr>
          <w:b/>
          <w:bCs/>
          <w:lang w:val="ru-RU"/>
        </w:rPr>
        <w:t>супроводжуючих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батьків</w:t>
      </w:r>
      <w:proofErr w:type="spellEnd"/>
      <w:r>
        <w:rPr>
          <w:b/>
          <w:bCs/>
          <w:lang w:val="ru-RU"/>
        </w:rPr>
        <w:t xml:space="preserve"> на час </w:t>
      </w:r>
      <w:proofErr w:type="spellStart"/>
      <w:r>
        <w:rPr>
          <w:b/>
          <w:bCs/>
          <w:lang w:val="ru-RU"/>
        </w:rPr>
        <w:t>поїздки</w:t>
      </w:r>
      <w:proofErr w:type="spellEnd"/>
      <w:r>
        <w:rPr>
          <w:b/>
          <w:bCs/>
          <w:lang w:val="ru-RU"/>
        </w:rPr>
        <w:t xml:space="preserve"> (2-8 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2015 року )  .  </w:t>
      </w:r>
    </w:p>
    <w:p w:rsidR="00852185" w:rsidRDefault="00852185" w:rsidP="0085218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4. 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данного </w:t>
      </w:r>
      <w:proofErr w:type="spellStart"/>
      <w:proofErr w:type="gram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покласти</w:t>
      </w:r>
      <w:proofErr w:type="spellEnd"/>
      <w:proofErr w:type="gramEnd"/>
      <w:r>
        <w:rPr>
          <w:b/>
          <w:bCs/>
          <w:lang w:val="ru-RU"/>
        </w:rPr>
        <w:t xml:space="preserve"> на голову </w:t>
      </w:r>
      <w:proofErr w:type="spellStart"/>
      <w:r>
        <w:rPr>
          <w:b/>
          <w:bCs/>
          <w:lang w:val="ru-RU"/>
        </w:rPr>
        <w:t>опікунської</w:t>
      </w:r>
      <w:proofErr w:type="spellEnd"/>
      <w:r>
        <w:rPr>
          <w:b/>
          <w:bCs/>
          <w:lang w:val="ru-RU"/>
        </w:rPr>
        <w:t xml:space="preserve"> ради.</w:t>
      </w:r>
    </w:p>
    <w:p w:rsidR="00852185" w:rsidRDefault="00852185" w:rsidP="0085218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52185" w:rsidRDefault="00852185" w:rsidP="0085218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52185" w:rsidRDefault="00852185" w:rsidP="00852185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852185" w:rsidRDefault="00852185" w:rsidP="0085218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52185" w:rsidRDefault="00852185" w:rsidP="00852185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</w:t>
      </w:r>
      <w:proofErr w:type="spellStart"/>
      <w:r>
        <w:rPr>
          <w:b/>
        </w:rPr>
        <w:t>О.Томак</w:t>
      </w:r>
      <w:proofErr w:type="spellEnd"/>
    </w:p>
    <w:p w:rsidR="00852185" w:rsidRDefault="00852185" w:rsidP="00852185">
      <w:pPr>
        <w:jc w:val="center"/>
      </w:pPr>
    </w:p>
    <w:p w:rsidR="00852185" w:rsidRDefault="00852185" w:rsidP="00852185">
      <w:pPr>
        <w:jc w:val="center"/>
      </w:pPr>
    </w:p>
    <w:p w:rsidR="00852185" w:rsidRDefault="00852185" w:rsidP="00852185">
      <w:pPr>
        <w:jc w:val="center"/>
      </w:pPr>
    </w:p>
    <w:p w:rsidR="00852185" w:rsidRDefault="00852185" w:rsidP="00852185">
      <w:pPr>
        <w:jc w:val="center"/>
      </w:pPr>
    </w:p>
    <w:p w:rsidR="00852185" w:rsidRDefault="00852185" w:rsidP="00852185">
      <w:pPr>
        <w:jc w:val="center"/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852185" w:rsidRDefault="00852185" w:rsidP="00852185">
      <w:pPr>
        <w:tabs>
          <w:tab w:val="left" w:pos="2625"/>
        </w:tabs>
        <w:rPr>
          <w:b/>
        </w:rPr>
      </w:pPr>
    </w:p>
    <w:p w:rsidR="003048F5" w:rsidRDefault="003048F5">
      <w:bookmarkStart w:id="0" w:name="_GoBack"/>
      <w:bookmarkEnd w:id="0"/>
    </w:p>
    <w:sectPr w:rsidR="00304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122"/>
    <w:rsid w:val="00212122"/>
    <w:rsid w:val="003048F5"/>
    <w:rsid w:val="0085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81264-7CFD-4FC7-9742-7BBE9160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18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4427</Words>
  <Characters>2524</Characters>
  <Application>Microsoft Office Word</Application>
  <DocSecurity>0</DocSecurity>
  <Lines>21</Lines>
  <Paragraphs>13</Paragraphs>
  <ScaleCrop>false</ScaleCrop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2023-02-20T12:15:00Z</dcterms:created>
  <dcterms:modified xsi:type="dcterms:W3CDTF">2023-02-20T12:15:00Z</dcterms:modified>
</cp:coreProperties>
</file>