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D70" w:rsidRDefault="00D44D70" w:rsidP="00D44D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44D70" w:rsidRDefault="00D44D70" w:rsidP="00D44D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44D70" w:rsidRDefault="00D44D70" w:rsidP="00D44D70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44D70" w:rsidRDefault="00D44D70" w:rsidP="00D44D7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D44D70" w:rsidRDefault="00D44D70" w:rsidP="00D44D70">
      <w:pPr>
        <w:tabs>
          <w:tab w:val="left" w:pos="1950"/>
        </w:tabs>
        <w:jc w:val="center"/>
        <w:rPr>
          <w:b/>
          <w:bCs/>
          <w:lang w:val="ru-RU"/>
        </w:rPr>
      </w:pPr>
    </w:p>
    <w:p w:rsidR="00D44D70" w:rsidRDefault="00D44D70" w:rsidP="00D44D70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D44D70" w:rsidRDefault="00D44D70" w:rsidP="00D44D70">
      <w:pPr>
        <w:tabs>
          <w:tab w:val="left" w:pos="2535"/>
        </w:tabs>
        <w:rPr>
          <w:b/>
        </w:rPr>
      </w:pPr>
    </w:p>
    <w:p w:rsidR="00D44D70" w:rsidRDefault="00D44D70" w:rsidP="00D44D70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березня    2019  року                                                                                                №_12</w:t>
      </w:r>
    </w:p>
    <w:p w:rsidR="00D44D70" w:rsidRDefault="00D44D70" w:rsidP="00D44D70">
      <w:pPr>
        <w:tabs>
          <w:tab w:val="left" w:pos="1950"/>
          <w:tab w:val="left" w:pos="4890"/>
        </w:tabs>
        <w:rPr>
          <w:b/>
        </w:rPr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44D70" w:rsidRDefault="00D44D70" w:rsidP="00D44D70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Про </w:t>
      </w:r>
      <w:r>
        <w:rPr>
          <w:b/>
        </w:rPr>
        <w:t xml:space="preserve">   закриття  особового  рахунку (</w:t>
      </w:r>
      <w:proofErr w:type="spellStart"/>
      <w:r>
        <w:rPr>
          <w:b/>
        </w:rPr>
        <w:t>погосподарського</w:t>
      </w:r>
      <w:proofErr w:type="spellEnd"/>
      <w:r>
        <w:rPr>
          <w:b/>
        </w:rPr>
        <w:t xml:space="preserve"> </w:t>
      </w:r>
    </w:p>
    <w:p w:rsidR="00D44D70" w:rsidRDefault="00D44D70" w:rsidP="00D44D70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номеру) в селі 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</w:p>
    <w:p w:rsidR="00D44D70" w:rsidRDefault="00D44D70" w:rsidP="00D44D70">
      <w:pPr>
        <w:tabs>
          <w:tab w:val="left" w:pos="1950"/>
          <w:tab w:val="left" w:pos="6975"/>
        </w:tabs>
        <w:rPr>
          <w:b/>
        </w:rPr>
      </w:pPr>
      <w:proofErr w:type="spellStart"/>
      <w:r>
        <w:rPr>
          <w:b/>
        </w:rPr>
        <w:t>вул.Залужна</w:t>
      </w:r>
      <w:proofErr w:type="spellEnd"/>
      <w:r>
        <w:rPr>
          <w:b/>
        </w:rPr>
        <w:t xml:space="preserve"> згідно поданої</w:t>
      </w:r>
    </w:p>
    <w:p w:rsidR="00D44D70" w:rsidRDefault="00D44D70" w:rsidP="00D44D70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заяви </w:t>
      </w:r>
      <w:proofErr w:type="spellStart"/>
      <w:r>
        <w:rPr>
          <w:b/>
        </w:rPr>
        <w:t>Тріль</w:t>
      </w:r>
      <w:proofErr w:type="spellEnd"/>
      <w:r>
        <w:rPr>
          <w:b/>
        </w:rPr>
        <w:t xml:space="preserve"> Ірини  Володимирівни</w:t>
      </w:r>
    </w:p>
    <w:p w:rsidR="00D44D70" w:rsidRDefault="00D44D70" w:rsidP="00D44D70">
      <w:pPr>
        <w:tabs>
          <w:tab w:val="left" w:pos="1950"/>
          <w:tab w:val="left" w:pos="6975"/>
        </w:tabs>
        <w:rPr>
          <w:b/>
          <w:bCs/>
        </w:rPr>
      </w:pPr>
    </w:p>
    <w:p w:rsidR="00D44D70" w:rsidRDefault="00D44D70" w:rsidP="00D44D7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  Розглянувши заяву </w:t>
      </w:r>
      <w:proofErr w:type="spellStart"/>
      <w:r>
        <w:rPr>
          <w:b/>
          <w:bCs/>
        </w:rPr>
        <w:t>гр.Тріль</w:t>
      </w:r>
      <w:proofErr w:type="spellEnd"/>
      <w:r>
        <w:rPr>
          <w:b/>
          <w:bCs/>
        </w:rPr>
        <w:t xml:space="preserve"> Ірини Володимирівни про закриття </w:t>
      </w:r>
      <w:proofErr w:type="spellStart"/>
      <w:r>
        <w:rPr>
          <w:b/>
          <w:bCs/>
        </w:rPr>
        <w:t>погосподарського</w:t>
      </w:r>
      <w:proofErr w:type="spellEnd"/>
      <w:r>
        <w:rPr>
          <w:b/>
          <w:bCs/>
        </w:rPr>
        <w:t xml:space="preserve">   номеру особового рахунку №33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: вул.Залужна,42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області, в </w:t>
      </w:r>
      <w:proofErr w:type="spellStart"/>
      <w:r>
        <w:rPr>
          <w:b/>
          <w:bCs/>
        </w:rPr>
        <w:t>звязку</w:t>
      </w:r>
      <w:proofErr w:type="spellEnd"/>
      <w:r>
        <w:rPr>
          <w:b/>
          <w:bCs/>
        </w:rPr>
        <w:t xml:space="preserve"> з відсутністю окремого житлового  будинку керуючись п.42, ст.26 Закону України  «Про  місцеве самоврядування в Україні», виконком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D44D70" w:rsidRDefault="00D44D70" w:rsidP="00D44D7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ВИРІШИВ:</w:t>
      </w:r>
    </w:p>
    <w:p w:rsidR="00D44D70" w:rsidRDefault="00D44D70" w:rsidP="00D44D7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1.Закрити особовий рахунок №33 по вулиці Залужна,42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,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в зв*</w:t>
      </w:r>
      <w:proofErr w:type="spellStart"/>
      <w:r>
        <w:rPr>
          <w:b/>
          <w:bCs/>
        </w:rPr>
        <w:t>язку</w:t>
      </w:r>
      <w:proofErr w:type="spellEnd"/>
      <w:r>
        <w:rPr>
          <w:b/>
          <w:bCs/>
        </w:rPr>
        <w:t xml:space="preserve"> з відсутністю житлового  будинку та  господарських будівель та споруд.</w:t>
      </w:r>
    </w:p>
    <w:p w:rsidR="00D44D70" w:rsidRDefault="00D44D70" w:rsidP="00D44D7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2. Перевести  </w:t>
      </w:r>
      <w:proofErr w:type="spellStart"/>
      <w:r>
        <w:rPr>
          <w:b/>
          <w:bCs/>
        </w:rPr>
        <w:t>гр.Тріль</w:t>
      </w:r>
      <w:proofErr w:type="spellEnd"/>
      <w:r>
        <w:rPr>
          <w:b/>
          <w:bCs/>
        </w:rPr>
        <w:t xml:space="preserve">  І.В. під особовий рахунок №34 де співвласниками житлового будинку  є </w:t>
      </w:r>
      <w:proofErr w:type="spellStart"/>
      <w:r>
        <w:rPr>
          <w:b/>
          <w:bCs/>
        </w:rPr>
        <w:t>Тріль</w:t>
      </w:r>
      <w:proofErr w:type="spellEnd"/>
      <w:r>
        <w:rPr>
          <w:b/>
          <w:bCs/>
        </w:rPr>
        <w:t xml:space="preserve"> В.М.(1/2) та </w:t>
      </w:r>
      <w:proofErr w:type="spellStart"/>
      <w:r>
        <w:rPr>
          <w:b/>
          <w:bCs/>
        </w:rPr>
        <w:t>Тріль</w:t>
      </w:r>
      <w:proofErr w:type="spellEnd"/>
      <w:r>
        <w:rPr>
          <w:b/>
          <w:bCs/>
        </w:rPr>
        <w:t xml:space="preserve"> І.В.(1/2) в рівних частках.</w:t>
      </w:r>
    </w:p>
    <w:p w:rsidR="00D44D70" w:rsidRDefault="00D44D70" w:rsidP="00D44D70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3.Секретарю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>ради  внести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>.</w:t>
      </w:r>
    </w:p>
    <w:p w:rsidR="00D44D70" w:rsidRPr="00FF0614" w:rsidRDefault="00D44D70" w:rsidP="00D44D70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  <w:lang w:val="ru-RU"/>
        </w:rPr>
        <w:t xml:space="preserve">4.Контроль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даного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покласти</w:t>
      </w:r>
      <w:proofErr w:type="spellEnd"/>
      <w:proofErr w:type="gram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сільського</w:t>
      </w:r>
      <w:proofErr w:type="spellEnd"/>
      <w:r>
        <w:rPr>
          <w:b/>
          <w:bCs/>
          <w:lang w:val="ru-RU"/>
        </w:rPr>
        <w:t xml:space="preserve"> голову  </w:t>
      </w:r>
      <w:proofErr w:type="spellStart"/>
      <w:r>
        <w:rPr>
          <w:b/>
          <w:bCs/>
          <w:lang w:val="ru-RU"/>
        </w:rPr>
        <w:t>Пителя</w:t>
      </w:r>
      <w:proofErr w:type="spellEnd"/>
      <w:r>
        <w:rPr>
          <w:b/>
          <w:bCs/>
          <w:lang w:val="ru-RU"/>
        </w:rPr>
        <w:t xml:space="preserve"> І.М.</w:t>
      </w:r>
    </w:p>
    <w:p w:rsidR="00D44D70" w:rsidRDefault="00D44D70" w:rsidP="00D44D70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D44D70" w:rsidRDefault="00D44D70" w:rsidP="00D44D7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44D70" w:rsidRDefault="00D44D70" w:rsidP="00D44D70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D44D70" w:rsidRDefault="00D44D70" w:rsidP="00D44D70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D44D70" w:rsidRDefault="00D44D70" w:rsidP="00D44D70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D44D70" w:rsidRDefault="00D44D70" w:rsidP="00D44D70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D44D70" w:rsidRDefault="00D44D70" w:rsidP="00D44D70">
      <w:pPr>
        <w:tabs>
          <w:tab w:val="left" w:pos="2175"/>
        </w:tabs>
        <w:jc w:val="center"/>
        <w:rPr>
          <w:b/>
        </w:rPr>
      </w:pPr>
      <w:r>
        <w:rPr>
          <w:b/>
        </w:rPr>
        <w:t xml:space="preserve">Секретар виконкому:                                        </w:t>
      </w:r>
      <w:proofErr w:type="spellStart"/>
      <w:r>
        <w:rPr>
          <w:b/>
        </w:rPr>
        <w:t>О.Томак</w:t>
      </w:r>
      <w:proofErr w:type="spellEnd"/>
    </w:p>
    <w:p w:rsidR="00D44D70" w:rsidRDefault="00D44D70" w:rsidP="00D44D70">
      <w:pPr>
        <w:jc w:val="center"/>
      </w:pPr>
    </w:p>
    <w:p w:rsidR="00D44D70" w:rsidRDefault="00D44D70" w:rsidP="00D44D70">
      <w:pPr>
        <w:tabs>
          <w:tab w:val="left" w:pos="1950"/>
          <w:tab w:val="left" w:pos="4890"/>
        </w:tabs>
        <w:jc w:val="center"/>
        <w:rPr>
          <w:b/>
        </w:rPr>
      </w:pPr>
    </w:p>
    <w:p w:rsidR="00D44D70" w:rsidRDefault="00D44D70" w:rsidP="00D44D70">
      <w:pPr>
        <w:tabs>
          <w:tab w:val="left" w:pos="1950"/>
          <w:tab w:val="left" w:pos="4890"/>
        </w:tabs>
        <w:rPr>
          <w:b/>
        </w:rPr>
      </w:pPr>
    </w:p>
    <w:p w:rsidR="00D44D70" w:rsidRDefault="00D44D70" w:rsidP="00D44D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44D70" w:rsidRDefault="00D44D70" w:rsidP="00D44D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D44D70" w:rsidRDefault="00D44D70" w:rsidP="00D44D70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63685C" w:rsidRDefault="0063685C">
      <w:bookmarkStart w:id="0" w:name="_GoBack"/>
      <w:bookmarkEnd w:id="0"/>
    </w:p>
    <w:sectPr w:rsidR="00636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61"/>
    <w:rsid w:val="0063685C"/>
    <w:rsid w:val="006C4661"/>
    <w:rsid w:val="00D44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921C1-7AAE-4677-B92C-493A8B855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D7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7614</Words>
  <Characters>4341</Characters>
  <Application>Microsoft Office Word</Application>
  <DocSecurity>0</DocSecurity>
  <Lines>36</Lines>
  <Paragraphs>23</Paragraphs>
  <ScaleCrop>false</ScaleCrop>
  <Company/>
  <LinksUpToDate>false</LinksUpToDate>
  <CharactersWithSpaces>11932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2023-03-03T09:01:00Z</dcterms:created>
  <dcterms:modified xsi:type="dcterms:W3CDTF">2023-03-03T09:01:00Z</dcterms:modified>
</cp:coreProperties>
</file>