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70DF" w:rsidRDefault="00A370DF" w:rsidP="00A370DF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УКРАЇНА</w:t>
      </w:r>
    </w:p>
    <w:p w:rsidR="00A370DF" w:rsidRDefault="00A370DF" w:rsidP="00A370D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A370DF" w:rsidRDefault="00A370DF" w:rsidP="00A370DF">
      <w:pPr>
        <w:tabs>
          <w:tab w:val="left" w:pos="1950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A370DF" w:rsidRPr="006B288F" w:rsidRDefault="00A370DF" w:rsidP="00A370DF">
      <w:pPr>
        <w:tabs>
          <w:tab w:val="left" w:pos="1950"/>
        </w:tabs>
        <w:jc w:val="center"/>
        <w:rPr>
          <w:b/>
          <w:bCs/>
        </w:rPr>
      </w:pPr>
      <w:r w:rsidRPr="006B288F">
        <w:rPr>
          <w:b/>
          <w:bCs/>
          <w:sz w:val="28"/>
          <w:szCs w:val="28"/>
        </w:rPr>
        <w:t>ВИКОНАВЧИЙ КОМІТЕТ</w:t>
      </w:r>
    </w:p>
    <w:p w:rsidR="00A370DF" w:rsidRPr="006B288F" w:rsidRDefault="00A370DF" w:rsidP="00A370DF">
      <w:pPr>
        <w:tabs>
          <w:tab w:val="left" w:pos="1950"/>
        </w:tabs>
        <w:jc w:val="center"/>
        <w:rPr>
          <w:b/>
          <w:bCs/>
        </w:rPr>
      </w:pPr>
      <w:r w:rsidRPr="006B288F">
        <w:rPr>
          <w:b/>
          <w:bCs/>
        </w:rPr>
        <w:t>Р1ШЕННЯ</w:t>
      </w:r>
    </w:p>
    <w:p w:rsidR="00A370DF" w:rsidRPr="006B288F" w:rsidRDefault="00A370DF" w:rsidP="00A370DF">
      <w:pPr>
        <w:tabs>
          <w:tab w:val="left" w:pos="1950"/>
        </w:tabs>
        <w:jc w:val="center"/>
        <w:rPr>
          <w:b/>
          <w:bCs/>
        </w:rPr>
      </w:pPr>
    </w:p>
    <w:p w:rsidR="00A370DF" w:rsidRPr="006B288F" w:rsidRDefault="00A370DF" w:rsidP="00A370DF">
      <w:pPr>
        <w:tabs>
          <w:tab w:val="left" w:pos="1950"/>
        </w:tabs>
        <w:jc w:val="center"/>
        <w:rPr>
          <w:b/>
          <w:bCs/>
        </w:rPr>
      </w:pPr>
    </w:p>
    <w:p w:rsidR="00A370DF" w:rsidRPr="006B288F" w:rsidRDefault="00A370DF" w:rsidP="00A370DF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Від  25 липня </w:t>
      </w:r>
      <w:r w:rsidRPr="006B288F">
        <w:rPr>
          <w:b/>
          <w:bCs/>
        </w:rPr>
        <w:t xml:space="preserve"> </w:t>
      </w:r>
      <w:r>
        <w:rPr>
          <w:b/>
          <w:bCs/>
        </w:rPr>
        <w:t xml:space="preserve">  2019</w:t>
      </w:r>
      <w:r w:rsidRPr="006B288F">
        <w:rPr>
          <w:b/>
          <w:bCs/>
        </w:rPr>
        <w:t xml:space="preserve"> року                                                                    </w:t>
      </w:r>
      <w:r>
        <w:rPr>
          <w:b/>
          <w:bCs/>
        </w:rPr>
        <w:t xml:space="preserve">                            №_27</w:t>
      </w:r>
    </w:p>
    <w:p w:rsidR="00A370DF" w:rsidRDefault="00A370DF" w:rsidP="00A370DF">
      <w:pPr>
        <w:jc w:val="center"/>
      </w:pPr>
    </w:p>
    <w:p w:rsidR="00A370DF" w:rsidRDefault="00A370DF" w:rsidP="00A370DF">
      <w:pPr>
        <w:jc w:val="center"/>
      </w:pPr>
    </w:p>
    <w:p w:rsidR="00A370DF" w:rsidRDefault="00A370DF" w:rsidP="00A370DF">
      <w:pPr>
        <w:jc w:val="center"/>
      </w:pPr>
    </w:p>
    <w:p w:rsidR="00A370DF" w:rsidRDefault="00A370DF" w:rsidP="00A370DF">
      <w:pPr>
        <w:tabs>
          <w:tab w:val="left" w:pos="1950"/>
          <w:tab w:val="left" w:pos="6975"/>
        </w:tabs>
        <w:rPr>
          <w:b/>
        </w:rPr>
      </w:pPr>
      <w:r>
        <w:rPr>
          <w:b/>
          <w:bCs/>
        </w:rPr>
        <w:t xml:space="preserve">Про </w:t>
      </w:r>
      <w:r>
        <w:rPr>
          <w:b/>
        </w:rPr>
        <w:t xml:space="preserve">  присвоєння поштової адреси </w:t>
      </w:r>
    </w:p>
    <w:p w:rsidR="00A370DF" w:rsidRDefault="00A370DF" w:rsidP="00A370DF">
      <w:pPr>
        <w:tabs>
          <w:tab w:val="left" w:pos="1950"/>
          <w:tab w:val="left" w:pos="6975"/>
        </w:tabs>
        <w:rPr>
          <w:b/>
        </w:rPr>
      </w:pPr>
    </w:p>
    <w:p w:rsidR="00A370DF" w:rsidRDefault="00A370DF" w:rsidP="00A370DF">
      <w:pPr>
        <w:tabs>
          <w:tab w:val="left" w:pos="1950"/>
          <w:tab w:val="left" w:pos="6975"/>
        </w:tabs>
        <w:rPr>
          <w:b/>
          <w:bCs/>
        </w:rPr>
      </w:pPr>
    </w:p>
    <w:p w:rsidR="00A370DF" w:rsidRDefault="00A370DF" w:rsidP="00A370DF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             Розглянувши заяву </w:t>
      </w:r>
      <w:proofErr w:type="spellStart"/>
      <w:r>
        <w:rPr>
          <w:b/>
          <w:bCs/>
        </w:rPr>
        <w:t>гр.Керницької</w:t>
      </w:r>
      <w:proofErr w:type="spellEnd"/>
      <w:r>
        <w:rPr>
          <w:b/>
          <w:bCs/>
        </w:rPr>
        <w:t xml:space="preserve"> Лесі Несторівни   , що зареєстрована та проживає  за </w:t>
      </w:r>
      <w:proofErr w:type="spellStart"/>
      <w:r>
        <w:rPr>
          <w:b/>
          <w:bCs/>
        </w:rPr>
        <w:t>адресою</w:t>
      </w:r>
      <w:proofErr w:type="spellEnd"/>
      <w:r>
        <w:rPr>
          <w:b/>
          <w:bCs/>
        </w:rPr>
        <w:t xml:space="preserve"> (…) про присвоєння поштової адреси  земельній ділянці , яка призначена  для будівництва та обслуговування житлового будинку,  господарських будівель і споруд, згідно  Витягу з Державного земельного кадастру про  земельну ділянку (</w:t>
      </w:r>
      <w:proofErr w:type="spellStart"/>
      <w:r>
        <w:rPr>
          <w:b/>
          <w:bCs/>
        </w:rPr>
        <w:t>кад.номер</w:t>
      </w:r>
      <w:proofErr w:type="spellEnd"/>
      <w:r>
        <w:rPr>
          <w:b/>
          <w:bCs/>
        </w:rPr>
        <w:t xml:space="preserve"> 4622782300:01:008:0093)  керуючись  ст.31 Закону  України  «Про місцеве самоврядування  в Україні», виконавчий комітет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 сільської ради</w:t>
      </w:r>
    </w:p>
    <w:p w:rsidR="00A370DF" w:rsidRDefault="00A370DF" w:rsidP="00A370DF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                                ВИРІШИВ:</w:t>
      </w:r>
    </w:p>
    <w:p w:rsidR="00A370DF" w:rsidRDefault="00A370DF" w:rsidP="00A370DF">
      <w:pPr>
        <w:tabs>
          <w:tab w:val="left" w:pos="1950"/>
          <w:tab w:val="left" w:pos="6975"/>
        </w:tabs>
        <w:ind w:left="720"/>
        <w:jc w:val="both"/>
        <w:rPr>
          <w:b/>
          <w:bCs/>
        </w:rPr>
      </w:pPr>
      <w:r>
        <w:rPr>
          <w:b/>
          <w:bCs/>
        </w:rPr>
        <w:t xml:space="preserve">1.Присвоїти  житловому будинку , що розташований на земельній  ділянці для будівництва та обслуговування житлового будинку,  господарських будівель і споруд за кадастровим  номером  4622782300:01:008:0093 , власником якої  є </w:t>
      </w:r>
      <w:proofErr w:type="spellStart"/>
      <w:r>
        <w:rPr>
          <w:b/>
          <w:bCs/>
        </w:rPr>
        <w:t>Керницька</w:t>
      </w:r>
      <w:proofErr w:type="spellEnd"/>
      <w:r>
        <w:rPr>
          <w:b/>
          <w:bCs/>
        </w:rPr>
        <w:t xml:space="preserve"> Леся Несторівна поштову адресу :</w:t>
      </w:r>
    </w:p>
    <w:p w:rsidR="00A370DF" w:rsidRDefault="00A370DF" w:rsidP="00A370DF">
      <w:pPr>
        <w:tabs>
          <w:tab w:val="left" w:pos="1950"/>
          <w:tab w:val="left" w:pos="6975"/>
        </w:tabs>
        <w:ind w:left="720"/>
        <w:jc w:val="both"/>
        <w:rPr>
          <w:b/>
          <w:bCs/>
        </w:rPr>
      </w:pPr>
      <w:r>
        <w:rPr>
          <w:b/>
          <w:bCs/>
        </w:rPr>
        <w:t xml:space="preserve">80380, Львівська область </w:t>
      </w:r>
    </w:p>
    <w:p w:rsidR="00A370DF" w:rsidRDefault="00A370DF" w:rsidP="00A370DF">
      <w:pPr>
        <w:tabs>
          <w:tab w:val="left" w:pos="1950"/>
          <w:tab w:val="left" w:pos="6975"/>
        </w:tabs>
        <w:ind w:left="720"/>
        <w:jc w:val="both"/>
        <w:rPr>
          <w:b/>
          <w:bCs/>
        </w:rPr>
      </w:pPr>
      <w:proofErr w:type="spellStart"/>
      <w:r>
        <w:rPr>
          <w:b/>
          <w:bCs/>
        </w:rPr>
        <w:t>Жовківський</w:t>
      </w:r>
      <w:proofErr w:type="spellEnd"/>
      <w:r>
        <w:rPr>
          <w:b/>
          <w:bCs/>
        </w:rPr>
        <w:t xml:space="preserve"> район</w:t>
      </w:r>
    </w:p>
    <w:p w:rsidR="00A370DF" w:rsidRDefault="00A370DF" w:rsidP="00A370DF">
      <w:pPr>
        <w:tabs>
          <w:tab w:val="left" w:pos="1950"/>
          <w:tab w:val="left" w:pos="6975"/>
        </w:tabs>
        <w:ind w:left="720"/>
        <w:jc w:val="both"/>
        <w:rPr>
          <w:b/>
          <w:bCs/>
        </w:rPr>
      </w:pPr>
      <w:r>
        <w:rPr>
          <w:b/>
          <w:bCs/>
        </w:rPr>
        <w:t xml:space="preserve">село Великі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вул.Коновальця,20 .</w:t>
      </w:r>
    </w:p>
    <w:p w:rsidR="00A370DF" w:rsidRDefault="00A370DF" w:rsidP="00A370DF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           2.Секретарю </w:t>
      </w:r>
      <w:proofErr w:type="spellStart"/>
      <w:r>
        <w:rPr>
          <w:b/>
          <w:bCs/>
          <w:lang w:val="ru-RU"/>
        </w:rPr>
        <w:t>сільської</w:t>
      </w:r>
      <w:proofErr w:type="spellEnd"/>
      <w:r>
        <w:rPr>
          <w:b/>
          <w:bCs/>
          <w:lang w:val="ru-RU"/>
        </w:rPr>
        <w:t xml:space="preserve"> </w:t>
      </w:r>
      <w:proofErr w:type="gramStart"/>
      <w:r>
        <w:rPr>
          <w:b/>
          <w:bCs/>
          <w:lang w:val="ru-RU"/>
        </w:rPr>
        <w:t>ради  внести</w:t>
      </w:r>
      <w:proofErr w:type="gram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зміни</w:t>
      </w:r>
      <w:proofErr w:type="spellEnd"/>
      <w:r>
        <w:rPr>
          <w:b/>
          <w:bCs/>
          <w:lang w:val="ru-RU"/>
        </w:rPr>
        <w:t xml:space="preserve"> в </w:t>
      </w:r>
      <w:proofErr w:type="spellStart"/>
      <w:r>
        <w:rPr>
          <w:b/>
          <w:bCs/>
          <w:lang w:val="ru-RU"/>
        </w:rPr>
        <w:t>погосподарський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облік</w:t>
      </w:r>
      <w:proofErr w:type="spellEnd"/>
      <w:r>
        <w:rPr>
          <w:b/>
          <w:bCs/>
          <w:lang w:val="ru-RU"/>
        </w:rPr>
        <w:t>.</w:t>
      </w:r>
    </w:p>
    <w:p w:rsidR="00A370DF" w:rsidRDefault="00A370DF" w:rsidP="00A370DF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  </w:t>
      </w:r>
    </w:p>
    <w:p w:rsidR="00A370DF" w:rsidRDefault="00A370DF" w:rsidP="00A370DF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A370DF" w:rsidRDefault="00A370DF" w:rsidP="00A370DF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A370DF" w:rsidRDefault="00A370DF" w:rsidP="00A370DF">
      <w:pPr>
        <w:tabs>
          <w:tab w:val="left" w:pos="390"/>
          <w:tab w:val="left" w:pos="1950"/>
        </w:tabs>
        <w:jc w:val="center"/>
        <w:rPr>
          <w:b/>
          <w:bCs/>
          <w:lang w:val="ru-RU"/>
        </w:rPr>
      </w:pPr>
    </w:p>
    <w:p w:rsidR="00A370DF" w:rsidRDefault="00A370DF" w:rsidP="00A370DF">
      <w:pPr>
        <w:tabs>
          <w:tab w:val="left" w:pos="2580"/>
        </w:tabs>
        <w:jc w:val="center"/>
        <w:rPr>
          <w:b/>
          <w:bCs/>
          <w:lang w:val="ru-RU"/>
        </w:rPr>
      </w:pPr>
      <w:proofErr w:type="spellStart"/>
      <w:r>
        <w:rPr>
          <w:b/>
          <w:bCs/>
          <w:lang w:val="ru-RU"/>
        </w:rPr>
        <w:t>Сільський</w:t>
      </w:r>
      <w:proofErr w:type="spellEnd"/>
      <w:r>
        <w:rPr>
          <w:b/>
          <w:bCs/>
          <w:lang w:val="ru-RU"/>
        </w:rPr>
        <w:t xml:space="preserve"> </w:t>
      </w:r>
      <w:proofErr w:type="gramStart"/>
      <w:r>
        <w:rPr>
          <w:b/>
          <w:bCs/>
          <w:lang w:val="ru-RU"/>
        </w:rPr>
        <w:t xml:space="preserve">голова:   </w:t>
      </w:r>
      <w:proofErr w:type="gramEnd"/>
      <w:r>
        <w:rPr>
          <w:b/>
          <w:bCs/>
          <w:lang w:val="ru-RU"/>
        </w:rPr>
        <w:t xml:space="preserve">                                           </w:t>
      </w:r>
      <w:proofErr w:type="spellStart"/>
      <w:r>
        <w:rPr>
          <w:b/>
          <w:bCs/>
          <w:lang w:val="ru-RU"/>
        </w:rPr>
        <w:t>І.Питель</w:t>
      </w:r>
      <w:proofErr w:type="spellEnd"/>
    </w:p>
    <w:p w:rsidR="00A370DF" w:rsidRDefault="00A370DF" w:rsidP="00A370DF">
      <w:pPr>
        <w:tabs>
          <w:tab w:val="left" w:pos="390"/>
          <w:tab w:val="left" w:pos="1950"/>
        </w:tabs>
        <w:jc w:val="center"/>
        <w:rPr>
          <w:b/>
          <w:bCs/>
          <w:lang w:val="ru-RU"/>
        </w:rPr>
      </w:pPr>
    </w:p>
    <w:p w:rsidR="00A370DF" w:rsidRDefault="00A370DF" w:rsidP="00A370DF">
      <w:pPr>
        <w:tabs>
          <w:tab w:val="left" w:pos="2175"/>
        </w:tabs>
        <w:jc w:val="center"/>
        <w:rPr>
          <w:b/>
        </w:rPr>
      </w:pPr>
      <w:r>
        <w:rPr>
          <w:b/>
        </w:rPr>
        <w:t xml:space="preserve">Секретар виконкому:                                        </w:t>
      </w:r>
      <w:proofErr w:type="spellStart"/>
      <w:r>
        <w:rPr>
          <w:b/>
        </w:rPr>
        <w:t>О.Томак</w:t>
      </w:r>
      <w:proofErr w:type="spellEnd"/>
    </w:p>
    <w:p w:rsidR="00A370DF" w:rsidRDefault="00A370DF" w:rsidP="00A370DF">
      <w:pPr>
        <w:jc w:val="center"/>
      </w:pPr>
    </w:p>
    <w:p w:rsidR="00A370DF" w:rsidRDefault="00A370DF" w:rsidP="00A370DF">
      <w:pPr>
        <w:tabs>
          <w:tab w:val="left" w:pos="1950"/>
          <w:tab w:val="left" w:pos="4890"/>
        </w:tabs>
        <w:jc w:val="center"/>
        <w:rPr>
          <w:b/>
        </w:rPr>
      </w:pPr>
    </w:p>
    <w:p w:rsidR="00A370DF" w:rsidRDefault="00A370DF" w:rsidP="00A370DF">
      <w:pPr>
        <w:tabs>
          <w:tab w:val="left" w:pos="1950"/>
          <w:tab w:val="left" w:pos="4890"/>
        </w:tabs>
        <w:rPr>
          <w:b/>
        </w:rPr>
      </w:pPr>
    </w:p>
    <w:p w:rsidR="00A370DF" w:rsidRDefault="00A370DF" w:rsidP="00A370DF">
      <w:pPr>
        <w:tabs>
          <w:tab w:val="left" w:pos="1950"/>
          <w:tab w:val="left" w:pos="4890"/>
        </w:tabs>
        <w:rPr>
          <w:b/>
        </w:rPr>
      </w:pPr>
    </w:p>
    <w:p w:rsidR="00A370DF" w:rsidRDefault="00A370DF" w:rsidP="00A370DF">
      <w:pPr>
        <w:tabs>
          <w:tab w:val="left" w:pos="1950"/>
          <w:tab w:val="left" w:pos="4890"/>
        </w:tabs>
        <w:rPr>
          <w:b/>
        </w:rPr>
      </w:pPr>
      <w:r>
        <w:rPr>
          <w:b/>
        </w:rPr>
        <w:t xml:space="preserve">Примітка: (…) –персональні дані </w:t>
      </w:r>
    </w:p>
    <w:p w:rsidR="00A370DF" w:rsidRDefault="00A370DF" w:rsidP="00A370DF">
      <w:pPr>
        <w:tabs>
          <w:tab w:val="left" w:pos="1950"/>
          <w:tab w:val="left" w:pos="4890"/>
        </w:tabs>
        <w:rPr>
          <w:b/>
        </w:rPr>
      </w:pPr>
    </w:p>
    <w:p w:rsidR="00A370DF" w:rsidRDefault="00A370DF" w:rsidP="00A370DF">
      <w:pPr>
        <w:tabs>
          <w:tab w:val="left" w:pos="1950"/>
          <w:tab w:val="left" w:pos="4890"/>
        </w:tabs>
        <w:rPr>
          <w:b/>
        </w:rPr>
      </w:pPr>
    </w:p>
    <w:p w:rsidR="000E321F" w:rsidRDefault="000E321F">
      <w:bookmarkStart w:id="0" w:name="_GoBack"/>
      <w:bookmarkEnd w:id="0"/>
    </w:p>
    <w:sectPr w:rsidR="000E321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C8A"/>
    <w:rsid w:val="000E321F"/>
    <w:rsid w:val="00A370DF"/>
    <w:rsid w:val="00F21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B86D53-ABAC-4A47-B34E-040DC8D44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70DF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981</Words>
  <Characters>560</Characters>
  <Application>Microsoft Office Word</Application>
  <DocSecurity>0</DocSecurity>
  <Lines>4</Lines>
  <Paragraphs>3</Paragraphs>
  <ScaleCrop>false</ScaleCrop>
  <Company/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2023-03-03T09:13:00Z</dcterms:created>
  <dcterms:modified xsi:type="dcterms:W3CDTF">2023-03-03T09:13:00Z</dcterms:modified>
</cp:coreProperties>
</file>