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0E1" w:rsidRDefault="00B020E1" w:rsidP="00B020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020E1" w:rsidRDefault="00B020E1" w:rsidP="00B020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020E1" w:rsidRPr="007D1FA2" w:rsidRDefault="00B020E1" w:rsidP="00B020E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020E1" w:rsidRDefault="00B020E1" w:rsidP="00B020E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020E1" w:rsidRDefault="00B020E1" w:rsidP="00B020E1">
      <w:pPr>
        <w:tabs>
          <w:tab w:val="left" w:pos="1950"/>
        </w:tabs>
        <w:jc w:val="center"/>
        <w:rPr>
          <w:b/>
          <w:bCs/>
          <w:lang w:val="ru-RU"/>
        </w:rPr>
      </w:pPr>
    </w:p>
    <w:p w:rsidR="00B020E1" w:rsidRPr="00402C27" w:rsidRDefault="00B020E1" w:rsidP="00B020E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020E1" w:rsidRDefault="00B020E1" w:rsidP="00B020E1">
      <w:pPr>
        <w:tabs>
          <w:tab w:val="left" w:pos="2535"/>
        </w:tabs>
        <w:rPr>
          <w:b/>
        </w:rPr>
      </w:pPr>
    </w:p>
    <w:p w:rsidR="00B020E1" w:rsidRPr="006B288F" w:rsidRDefault="00B020E1" w:rsidP="00B020E1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лютого    2019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№_6</w:t>
      </w:r>
    </w:p>
    <w:p w:rsidR="00B020E1" w:rsidRPr="005832C5" w:rsidRDefault="00B020E1" w:rsidP="00B020E1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20E1" w:rsidRDefault="00B020E1" w:rsidP="00B020E1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B020E1" w:rsidRDefault="00B020E1" w:rsidP="00B020E1">
      <w:pPr>
        <w:tabs>
          <w:tab w:val="left" w:pos="1950"/>
          <w:tab w:val="left" w:pos="6975"/>
        </w:tabs>
        <w:rPr>
          <w:b/>
        </w:rPr>
      </w:pPr>
    </w:p>
    <w:p w:rsidR="00B020E1" w:rsidRDefault="00B020E1" w:rsidP="00B020E1">
      <w:pPr>
        <w:tabs>
          <w:tab w:val="left" w:pos="1950"/>
          <w:tab w:val="left" w:pos="6975"/>
        </w:tabs>
        <w:rPr>
          <w:b/>
          <w:bCs/>
        </w:rPr>
      </w:pPr>
    </w:p>
    <w:p w:rsidR="00B020E1" w:rsidRDefault="00B020E1" w:rsidP="00B020E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гр.Демчишин</w:t>
      </w:r>
      <w:proofErr w:type="spellEnd"/>
      <w:r>
        <w:rPr>
          <w:b/>
          <w:bCs/>
        </w:rPr>
        <w:t xml:space="preserve">   Галини Іванівни  , що зареєстрована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порядкового номеру та поштової адреси житловому будинку , який розташований на  земельній ділянці , належить йому на підставі  </w:t>
      </w:r>
      <w:proofErr w:type="spellStart"/>
      <w:r>
        <w:rPr>
          <w:b/>
          <w:bCs/>
        </w:rPr>
        <w:t>Держпавного</w:t>
      </w:r>
      <w:proofErr w:type="spellEnd"/>
      <w:r>
        <w:rPr>
          <w:b/>
          <w:bCs/>
        </w:rPr>
        <w:t xml:space="preserve"> акту на прав власності на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4622782300:01:008:0060)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Грибовицуької</w:t>
      </w:r>
      <w:proofErr w:type="spellEnd"/>
      <w:r>
        <w:rPr>
          <w:b/>
          <w:bCs/>
        </w:rPr>
        <w:t xml:space="preserve">  сільської ради</w:t>
      </w:r>
    </w:p>
    <w:p w:rsidR="00B020E1" w:rsidRDefault="00B020E1" w:rsidP="00B020E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B020E1" w:rsidRDefault="00B020E1" w:rsidP="00B020E1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новозбудованому житловому будинку , що розташований на земельній  ділянці 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4622782300:01:008:0060) , власником якої  є </w:t>
      </w:r>
      <w:proofErr w:type="spellStart"/>
      <w:r>
        <w:rPr>
          <w:b/>
          <w:bCs/>
        </w:rPr>
        <w:t>Демчишин</w:t>
      </w:r>
      <w:proofErr w:type="spellEnd"/>
      <w:r>
        <w:rPr>
          <w:b/>
          <w:bCs/>
        </w:rPr>
        <w:t xml:space="preserve"> Галина Іванівна поштову адресу :</w:t>
      </w:r>
    </w:p>
    <w:p w:rsidR="00B020E1" w:rsidRDefault="00B020E1" w:rsidP="00B020E1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B020E1" w:rsidRDefault="00B020E1" w:rsidP="00B020E1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B020E1" w:rsidRDefault="00B020E1" w:rsidP="00B020E1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вул.В.Стуса,10-а  .</w:t>
      </w:r>
    </w:p>
    <w:p w:rsidR="00B020E1" w:rsidRDefault="00B020E1" w:rsidP="00B020E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B020E1" w:rsidRDefault="00B020E1" w:rsidP="00B020E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B020E1" w:rsidRDefault="00B020E1" w:rsidP="00B020E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020E1" w:rsidRDefault="00B020E1" w:rsidP="00B020E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B020E1" w:rsidRDefault="00B020E1" w:rsidP="00B020E1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B020E1" w:rsidRDefault="00B020E1" w:rsidP="00B020E1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B020E1" w:rsidRDefault="00B020E1" w:rsidP="00B020E1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B020E1" w:rsidRDefault="00B020E1" w:rsidP="00B020E1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B020E1" w:rsidRDefault="00B020E1" w:rsidP="00B020E1">
      <w:pPr>
        <w:jc w:val="center"/>
      </w:pPr>
    </w:p>
    <w:p w:rsidR="00B020E1" w:rsidRDefault="00B020E1" w:rsidP="00B020E1">
      <w:pPr>
        <w:tabs>
          <w:tab w:val="left" w:pos="1950"/>
          <w:tab w:val="left" w:pos="4890"/>
        </w:tabs>
        <w:jc w:val="center"/>
        <w:rPr>
          <w:b/>
        </w:rPr>
      </w:pPr>
    </w:p>
    <w:p w:rsidR="00B020E1" w:rsidRDefault="00B020E1" w:rsidP="00B020E1">
      <w:pPr>
        <w:tabs>
          <w:tab w:val="left" w:pos="1950"/>
          <w:tab w:val="left" w:pos="4890"/>
        </w:tabs>
        <w:rPr>
          <w:b/>
        </w:rPr>
      </w:pPr>
    </w:p>
    <w:p w:rsidR="00B020E1" w:rsidRDefault="00B020E1" w:rsidP="00B020E1">
      <w:pPr>
        <w:tabs>
          <w:tab w:val="left" w:pos="1950"/>
          <w:tab w:val="left" w:pos="4890"/>
        </w:tabs>
        <w:rPr>
          <w:b/>
        </w:rPr>
      </w:pPr>
    </w:p>
    <w:p w:rsidR="00B020E1" w:rsidRDefault="00B020E1" w:rsidP="00B020E1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(…) –персональні дані </w:t>
      </w:r>
    </w:p>
    <w:p w:rsidR="00B020E1" w:rsidRDefault="00B020E1" w:rsidP="00B020E1">
      <w:pPr>
        <w:tabs>
          <w:tab w:val="left" w:pos="1950"/>
          <w:tab w:val="left" w:pos="4890"/>
        </w:tabs>
        <w:rPr>
          <w:b/>
        </w:rPr>
      </w:pPr>
    </w:p>
    <w:p w:rsidR="0054037A" w:rsidRDefault="0054037A">
      <w:bookmarkStart w:id="0" w:name="_GoBack"/>
      <w:bookmarkEnd w:id="0"/>
    </w:p>
    <w:sectPr w:rsidR="005403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8B"/>
    <w:rsid w:val="004D038B"/>
    <w:rsid w:val="0054037A"/>
    <w:rsid w:val="00B0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4B4E5-3CCA-4728-AEC5-A1A55F61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0E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7543</Words>
  <Characters>4301</Characters>
  <Application>Microsoft Office Word</Application>
  <DocSecurity>0</DocSecurity>
  <Lines>35</Lines>
  <Paragraphs>23</Paragraphs>
  <ScaleCrop>false</ScaleCrop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2023-03-03T08:59:00Z</dcterms:created>
  <dcterms:modified xsi:type="dcterms:W3CDTF">2023-03-03T08:59:00Z</dcterms:modified>
</cp:coreProperties>
</file>