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2A68" w:rsidRDefault="00002A68" w:rsidP="00002A6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002A68" w:rsidRDefault="00002A68" w:rsidP="00002A6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002A68" w:rsidRDefault="00002A68" w:rsidP="00002A68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002A68" w:rsidRDefault="00002A68" w:rsidP="00002A68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002A68" w:rsidRDefault="00002A68" w:rsidP="00002A68">
      <w:pPr>
        <w:tabs>
          <w:tab w:val="left" w:pos="1950"/>
        </w:tabs>
        <w:jc w:val="center"/>
        <w:rPr>
          <w:b/>
          <w:bCs/>
          <w:lang w:val="ru-RU"/>
        </w:rPr>
      </w:pPr>
    </w:p>
    <w:p w:rsidR="00002A68" w:rsidRDefault="00002A68" w:rsidP="00002A68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002A68" w:rsidRDefault="00002A68" w:rsidP="00002A68">
      <w:pPr>
        <w:tabs>
          <w:tab w:val="left" w:pos="2535"/>
        </w:tabs>
        <w:rPr>
          <w:b/>
        </w:rPr>
      </w:pPr>
    </w:p>
    <w:p w:rsidR="00002A68" w:rsidRDefault="00002A68" w:rsidP="00002A68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>Від  2</w:t>
      </w:r>
      <w:r>
        <w:rPr>
          <w:b/>
          <w:bCs/>
        </w:rPr>
        <w:t>9 жовтня   2020 року</w:t>
      </w:r>
      <w:r>
        <w:rPr>
          <w:b/>
          <w:bCs/>
        </w:rPr>
        <w:tab/>
        <w:t xml:space="preserve">       № 45</w:t>
      </w:r>
      <w:r>
        <w:rPr>
          <w:b/>
          <w:bCs/>
        </w:rPr>
        <w:t xml:space="preserve"> _</w:t>
      </w:r>
    </w:p>
    <w:p w:rsidR="00002A68" w:rsidRDefault="00002A68" w:rsidP="00002A68">
      <w:pPr>
        <w:tabs>
          <w:tab w:val="left" w:pos="1950"/>
          <w:tab w:val="left" w:pos="7545"/>
        </w:tabs>
        <w:rPr>
          <w:b/>
          <w:bCs/>
        </w:rPr>
      </w:pPr>
    </w:p>
    <w:p w:rsidR="00002A68" w:rsidRDefault="00002A68" w:rsidP="00002A68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 xml:space="preserve">Про присвоєння поштової адреси </w:t>
      </w:r>
    </w:p>
    <w:p w:rsidR="00002A68" w:rsidRDefault="00002A68" w:rsidP="00002A68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 xml:space="preserve"> садовому будинку</w:t>
      </w:r>
    </w:p>
    <w:p w:rsidR="00002A68" w:rsidRDefault="00002A68" w:rsidP="00002A68">
      <w:pPr>
        <w:tabs>
          <w:tab w:val="left" w:pos="1950"/>
          <w:tab w:val="left" w:pos="7545"/>
        </w:tabs>
        <w:rPr>
          <w:b/>
          <w:bCs/>
        </w:rPr>
      </w:pPr>
    </w:p>
    <w:p w:rsidR="00002A68" w:rsidRDefault="00002A68" w:rsidP="00002A68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 xml:space="preserve">  Розглянувши  заяв у гр.Гука Віктора Володимировича ,  забудівельника земельної ділянки  в садівничому кооперативі «Алмаз-22 про присвоєння поштової  адреси  садовому будинку, керуючись ст.31 Закону України  «Про місцеве самоврядування в україні2, виконавчий комітет Грибовицької сільської ради</w:t>
      </w:r>
    </w:p>
    <w:p w:rsidR="00002A68" w:rsidRDefault="00002A68" w:rsidP="00002A68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>ВИРІШИВ:</w:t>
      </w:r>
    </w:p>
    <w:p w:rsidR="00DF04A3" w:rsidRDefault="00DF04A3" w:rsidP="00DF04A3">
      <w:pPr>
        <w:pStyle w:val="a3"/>
        <w:numPr>
          <w:ilvl w:val="0"/>
          <w:numId w:val="1"/>
        </w:num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>Присвоїти  садовому  будинку , що розташований  на земельній ділянці, призначеній для  індивідуального садівництва: кадастровий номер 4622782300:08:000:0469, власником якого є   Гук Віктор Володимирович, порядковий номер №54.</w:t>
      </w:r>
    </w:p>
    <w:p w:rsidR="00DF04A3" w:rsidRDefault="00DF04A3" w:rsidP="00DF04A3">
      <w:pPr>
        <w:pStyle w:val="a3"/>
        <w:numPr>
          <w:ilvl w:val="0"/>
          <w:numId w:val="2"/>
        </w:num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>Присвоїти садовому будинку, власником якого є Гук віктор Володимирович, поштову  адресу:80380, Львівська область</w:t>
      </w:r>
    </w:p>
    <w:p w:rsidR="00DF04A3" w:rsidRPr="00DF04A3" w:rsidRDefault="00DF04A3" w:rsidP="00DF04A3">
      <w:pPr>
        <w:pStyle w:val="a3"/>
        <w:tabs>
          <w:tab w:val="left" w:pos="3345"/>
        </w:tabs>
        <w:rPr>
          <w:b/>
          <w:bCs/>
        </w:rPr>
      </w:pPr>
      <w:r>
        <w:rPr>
          <w:b/>
          <w:bCs/>
        </w:rPr>
        <w:tab/>
        <w:t>Жовківський район</w:t>
      </w:r>
    </w:p>
    <w:p w:rsidR="00002A68" w:rsidRDefault="00DF04A3" w:rsidP="00DF04A3">
      <w:pPr>
        <w:tabs>
          <w:tab w:val="left" w:pos="3345"/>
        </w:tabs>
        <w:rPr>
          <w:b/>
          <w:bCs/>
        </w:rPr>
      </w:pPr>
      <w:r>
        <w:rPr>
          <w:b/>
          <w:bCs/>
        </w:rPr>
        <w:tab/>
        <w:t>Грибовицька сільська рада</w:t>
      </w:r>
    </w:p>
    <w:p w:rsidR="00002A68" w:rsidRDefault="00DF04A3" w:rsidP="00DF04A3">
      <w:pPr>
        <w:tabs>
          <w:tab w:val="left" w:pos="3345"/>
        </w:tabs>
        <w:rPr>
          <w:b/>
          <w:bCs/>
        </w:rPr>
      </w:pPr>
      <w:r>
        <w:rPr>
          <w:b/>
          <w:bCs/>
        </w:rPr>
        <w:tab/>
        <w:t>СК «Алмаз-2», садовий будинок №54.</w:t>
      </w:r>
    </w:p>
    <w:p w:rsidR="00DF04A3" w:rsidRDefault="00DF04A3" w:rsidP="00DF04A3">
      <w:pPr>
        <w:tabs>
          <w:tab w:val="left" w:pos="3345"/>
        </w:tabs>
        <w:rPr>
          <w:b/>
          <w:bCs/>
        </w:rPr>
      </w:pPr>
      <w:r>
        <w:rPr>
          <w:b/>
          <w:bCs/>
        </w:rPr>
        <w:t>2.Спеціалісту (інженеру-землевпоряднику) сілсьької ради внести  зміни в облікову  документацію.</w:t>
      </w:r>
    </w:p>
    <w:p w:rsidR="00002A68" w:rsidRDefault="00002A68" w:rsidP="00002A68">
      <w:pPr>
        <w:tabs>
          <w:tab w:val="left" w:pos="1950"/>
          <w:tab w:val="left" w:pos="7545"/>
        </w:tabs>
        <w:rPr>
          <w:b/>
          <w:bCs/>
        </w:rPr>
      </w:pPr>
    </w:p>
    <w:p w:rsidR="00002A68" w:rsidRDefault="00002A68" w:rsidP="00002A68">
      <w:pPr>
        <w:tabs>
          <w:tab w:val="left" w:pos="1950"/>
          <w:tab w:val="left" w:pos="7545"/>
        </w:tabs>
        <w:rPr>
          <w:b/>
          <w:bCs/>
        </w:rPr>
      </w:pPr>
    </w:p>
    <w:p w:rsidR="00002A68" w:rsidRDefault="00DF04A3" w:rsidP="00DF04A3">
      <w:pPr>
        <w:tabs>
          <w:tab w:val="left" w:pos="708"/>
          <w:tab w:val="left" w:pos="1416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Сільський голова            І.Питель</w:t>
      </w:r>
    </w:p>
    <w:p w:rsidR="00DF04A3" w:rsidRDefault="00DF04A3" w:rsidP="00DF04A3">
      <w:pPr>
        <w:tabs>
          <w:tab w:val="left" w:pos="708"/>
          <w:tab w:val="left" w:pos="1416"/>
        </w:tabs>
        <w:rPr>
          <w:b/>
          <w:bCs/>
        </w:rPr>
      </w:pPr>
      <w:r>
        <w:rPr>
          <w:b/>
          <w:bCs/>
        </w:rPr>
        <w:t xml:space="preserve">                               Секретар виконкому                   О.Томак</w:t>
      </w:r>
      <w:bookmarkStart w:id="0" w:name="_GoBack"/>
      <w:bookmarkEnd w:id="0"/>
    </w:p>
    <w:p w:rsidR="00686F46" w:rsidRDefault="00686F46"/>
    <w:sectPr w:rsidR="00686F4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FA6F4B"/>
    <w:multiLevelType w:val="hybridMultilevel"/>
    <w:tmpl w:val="710A251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F949F0"/>
    <w:multiLevelType w:val="hybridMultilevel"/>
    <w:tmpl w:val="AC0A7D8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79B"/>
    <w:rsid w:val="00002A68"/>
    <w:rsid w:val="00686F46"/>
    <w:rsid w:val="0083579B"/>
    <w:rsid w:val="00DF0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DBB19"/>
  <w15:chartTrackingRefBased/>
  <w15:docId w15:val="{510EF8A6-1A90-4559-A4B5-2C4EE0862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2A68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04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03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745</Words>
  <Characters>425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2023-06-21T08:01:00Z</dcterms:created>
  <dcterms:modified xsi:type="dcterms:W3CDTF">2023-06-21T08:16:00Z</dcterms:modified>
</cp:coreProperties>
</file>