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E8B" w:rsidRPr="00BD4907" w:rsidRDefault="00E51E8B" w:rsidP="00E51E8B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E51E8B" w:rsidRDefault="00E51E8B" w:rsidP="00E51E8B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E51E8B" w:rsidRPr="00BD4907" w:rsidRDefault="00E51E8B" w:rsidP="00E51E8B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E51E8B" w:rsidRPr="00AB01BA" w:rsidRDefault="00E51E8B" w:rsidP="00E51E8B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 w:rsidR="00F376EC">
        <w:rPr>
          <w:rFonts w:ascii="Times New Roman" w:hAnsi="Times New Roman"/>
          <w:sz w:val="28"/>
          <w:szCs w:val="28"/>
          <w:lang w:val="uk-UA"/>
        </w:rPr>
        <w:t>35</w:t>
      </w:r>
    </w:p>
    <w:p w:rsidR="00E51E8B" w:rsidRPr="004E699C" w:rsidRDefault="00E51E8B" w:rsidP="00E51E8B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8777C">
        <w:rPr>
          <w:rFonts w:ascii="Times New Roman" w:hAnsi="Times New Roman"/>
          <w:sz w:val="28"/>
          <w:szCs w:val="28"/>
          <w:lang w:val="uk-UA"/>
        </w:rPr>
        <w:t xml:space="preserve">14 вересня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затвердження інформаційних</w:t>
      </w: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карток адміністративних послуг</w:t>
      </w: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сільської ради та виконавчого комітету </w:t>
      </w: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Лисиничівської сільської ради</w:t>
      </w: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E51E8B" w:rsidRPr="00005D0C" w:rsidRDefault="00E51E8B" w:rsidP="00E51E8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впорядкування системи надання адміністративних послуг, керуючись законами України «Про місцеве самоврядування в Україні», «Про адміністративні послуги», заслухавши інформацію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 сільського</w:t>
      </w:r>
      <w:r w:rsidR="0042238E">
        <w:rPr>
          <w:rFonts w:ascii="Times New Roman" w:hAnsi="Times New Roman"/>
          <w:sz w:val="28"/>
          <w:szCs w:val="28"/>
          <w:lang w:val="uk-UA"/>
        </w:rPr>
        <w:t xml:space="preserve"> голови Лисиничівської сільської ради </w:t>
      </w:r>
      <w:proofErr w:type="spellStart"/>
      <w:r w:rsidR="0042238E">
        <w:rPr>
          <w:rFonts w:ascii="Times New Roman" w:hAnsi="Times New Roman"/>
          <w:sz w:val="28"/>
          <w:szCs w:val="28"/>
          <w:lang w:val="uk-UA"/>
        </w:rPr>
        <w:t>Захарчука</w:t>
      </w:r>
      <w:proofErr w:type="spellEnd"/>
      <w:r w:rsidR="0042238E">
        <w:rPr>
          <w:rFonts w:ascii="Times New Roman" w:hAnsi="Times New Roman"/>
          <w:sz w:val="28"/>
          <w:szCs w:val="28"/>
          <w:lang w:val="uk-UA"/>
        </w:rPr>
        <w:t xml:space="preserve"> І.В., виконавчий комітет Лисиничівської сільської ради</w:t>
      </w:r>
    </w:p>
    <w:p w:rsidR="00E51E8B" w:rsidRPr="00005D0C" w:rsidRDefault="00E51E8B" w:rsidP="00E51E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2238E" w:rsidRDefault="0042238E" w:rsidP="0042238E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1.</w:t>
      </w:r>
      <w:r w:rsidRPr="0042238E">
        <w:rPr>
          <w:rFonts w:ascii="Times New Roman" w:hAnsi="Times New Roman"/>
          <w:sz w:val="28"/>
          <w:szCs w:val="28"/>
          <w:lang w:val="uk-UA"/>
        </w:rPr>
        <w:t xml:space="preserve">Затвердити інформаційні картки адміністративних послуг, що надаються сільською радою та виконавчим комітетом </w:t>
      </w:r>
      <w:proofErr w:type="spellStart"/>
      <w:r w:rsidRPr="0042238E">
        <w:rPr>
          <w:rFonts w:ascii="Times New Roman" w:hAnsi="Times New Roman"/>
          <w:sz w:val="28"/>
          <w:szCs w:val="28"/>
          <w:lang w:val="uk-UA"/>
        </w:rPr>
        <w:t>лисиничівської</w:t>
      </w:r>
      <w:proofErr w:type="spellEnd"/>
      <w:r w:rsidRPr="0042238E">
        <w:rPr>
          <w:rFonts w:ascii="Times New Roman" w:hAnsi="Times New Roman"/>
          <w:sz w:val="28"/>
          <w:szCs w:val="28"/>
          <w:lang w:val="uk-UA"/>
        </w:rPr>
        <w:t xml:space="preserve"> сільської ради.</w:t>
      </w:r>
    </w:p>
    <w:p w:rsidR="0042238E" w:rsidRPr="0042238E" w:rsidRDefault="0042238E" w:rsidP="0042238E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2. Контроль за виконанням даного рішення покласти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сільського голови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Захарчука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І.В.</w:t>
      </w:r>
    </w:p>
    <w:p w:rsidR="00E51E8B" w:rsidRPr="00C935E8" w:rsidRDefault="00E51E8B" w:rsidP="00E51E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51E8B" w:rsidRDefault="00E51E8B" w:rsidP="00E51E8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51E8B" w:rsidRPr="00FD2355" w:rsidRDefault="00E51E8B" w:rsidP="00E51E8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284289" w:rsidRPr="00E51E8B" w:rsidRDefault="00284289">
      <w:pPr>
        <w:rPr>
          <w:lang w:val="uk-UA"/>
        </w:rPr>
      </w:pPr>
    </w:p>
    <w:sectPr w:rsidR="00284289" w:rsidRPr="00E51E8B" w:rsidSect="002842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E0AAB"/>
    <w:multiLevelType w:val="hybridMultilevel"/>
    <w:tmpl w:val="86562B4C"/>
    <w:lvl w:ilvl="0" w:tplc="BE56A4E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1E8B"/>
    <w:rsid w:val="00284289"/>
    <w:rsid w:val="0042238E"/>
    <w:rsid w:val="005B7E60"/>
    <w:rsid w:val="00A8777C"/>
    <w:rsid w:val="00E51E8B"/>
    <w:rsid w:val="00F37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E8B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23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2022-12-12T11:49:00Z</dcterms:created>
  <dcterms:modified xsi:type="dcterms:W3CDTF">2022-12-12T12:41:00Z</dcterms:modified>
</cp:coreProperties>
</file>