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78C" w:rsidRDefault="0068178C" w:rsidP="0068178C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68178C" w:rsidRDefault="0068178C" w:rsidP="0068178C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68178C" w:rsidRDefault="0068178C" w:rsidP="0068178C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68178C" w:rsidRDefault="0068178C" w:rsidP="0068178C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51</w:t>
      </w:r>
    </w:p>
    <w:p w:rsidR="0068178C" w:rsidRDefault="0068178C" w:rsidP="0068178C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AB555C" w:rsidRPr="00374690" w:rsidRDefault="00AB555C" w:rsidP="00AB555C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 w:rsidRPr="00374690"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 w:rsidRPr="00374690"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 w:rsidRPr="00374690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374690"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 w:rsidRPr="00374690"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 w:rsidRPr="00374690"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AB555C" w:rsidRPr="00374690" w:rsidRDefault="00AB555C" w:rsidP="00AB555C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 w:rsidRPr="00374690"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 w:rsidRPr="00374690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374690"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 w:rsidRPr="00374690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 w:rsidRPr="00374690"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 w:rsidRPr="00374690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Pr="00374690"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AB555C" w:rsidRDefault="00AB555C" w:rsidP="00AB555C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1F432E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селі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68178C" w:rsidRDefault="0068178C" w:rsidP="0068178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68178C" w:rsidRDefault="0068178C" w:rsidP="006817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B555C" w:rsidRDefault="00AB555C" w:rsidP="00AB555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74690"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ascii="Times New Roman" w:hAnsi="Times New Roman"/>
          <w:sz w:val="28"/>
          <w:szCs w:val="28"/>
          <w:lang w:val="uk-UA"/>
        </w:rPr>
        <w:t xml:space="preserve">Нижник Сергія Володимировича  </w:t>
      </w:r>
      <w:r w:rsidRPr="00374690">
        <w:rPr>
          <w:rFonts w:ascii="Times New Roman" w:hAnsi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>надання дозволу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 xml:space="preserve"> на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>будівництво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 xml:space="preserve"> родинного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</w:t>
      </w:r>
      <w:r w:rsidRPr="00374690">
        <w:rPr>
          <w:rFonts w:ascii="Times New Roman" w:hAnsi="Times New Roman"/>
          <w:sz w:val="28"/>
          <w:szCs w:val="28"/>
          <w:lang w:val="uk-UA"/>
        </w:rPr>
        <w:t>ця</w:t>
      </w:r>
      <w:proofErr w:type="spellEnd"/>
      <w:r w:rsidRPr="00374690">
        <w:rPr>
          <w:rFonts w:ascii="Times New Roman" w:hAnsi="Times New Roman"/>
          <w:sz w:val="28"/>
          <w:szCs w:val="28"/>
          <w:lang w:val="uk-UA"/>
        </w:rPr>
        <w:t xml:space="preserve"> (склепу) на сіль</w:t>
      </w:r>
      <w:r>
        <w:rPr>
          <w:rFonts w:ascii="Times New Roman" w:hAnsi="Times New Roman"/>
          <w:sz w:val="28"/>
          <w:szCs w:val="28"/>
          <w:lang w:val="uk-UA"/>
        </w:rPr>
        <w:t xml:space="preserve">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 w:rsidRPr="00374690"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</w:t>
      </w:r>
      <w:r>
        <w:rPr>
          <w:rFonts w:ascii="Times New Roman" w:hAnsi="Times New Roman"/>
          <w:sz w:val="28"/>
          <w:szCs w:val="28"/>
          <w:lang w:val="uk-UA"/>
        </w:rPr>
        <w:t xml:space="preserve"> Законом України «Про поховання та похоронну справу» підпунктом 11</w:t>
      </w:r>
      <w:r w:rsidRPr="00374690">
        <w:rPr>
          <w:rFonts w:ascii="Times New Roman" w:hAnsi="Times New Roman"/>
          <w:sz w:val="28"/>
          <w:szCs w:val="28"/>
          <w:lang w:val="uk-UA"/>
        </w:rPr>
        <w:t xml:space="preserve">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із рішенням виконавчого комітету Лисиничівської сільської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>30 листопада 2010 року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>№ 220  «Про порядок користування цвинтарем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374690">
        <w:rPr>
          <w:rFonts w:ascii="Times New Roman" w:hAnsi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>с.</w:t>
      </w:r>
      <w:r>
        <w:rPr>
          <w:rFonts w:ascii="Times New Roman" w:hAnsi="Times New Roman"/>
          <w:sz w:val="28"/>
          <w:szCs w:val="28"/>
          <w:lang w:val="uk-UA"/>
        </w:rPr>
        <w:t xml:space="preserve">  Лисиничі  та с. </w:t>
      </w:r>
      <w:proofErr w:type="spellStart"/>
      <w:r w:rsidRPr="00374690"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 w:rsidRPr="00374690">
        <w:rPr>
          <w:rFonts w:ascii="Times New Roman" w:hAnsi="Times New Roman"/>
          <w:sz w:val="28"/>
          <w:szCs w:val="28"/>
          <w:lang w:val="uk-UA"/>
        </w:rPr>
        <w:t xml:space="preserve">»,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/>
          <w:sz w:val="28"/>
          <w:szCs w:val="28"/>
          <w:lang w:val="uk-UA"/>
        </w:rPr>
        <w:t>виконавчий  комітет  Лисиничівської сільської ради</w:t>
      </w:r>
    </w:p>
    <w:p w:rsidR="00AB555C" w:rsidRPr="00374690" w:rsidRDefault="00AB555C" w:rsidP="00AB555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555C" w:rsidRDefault="00AB555C" w:rsidP="00AB555C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AB555C" w:rsidRDefault="00AB555C" w:rsidP="00AB555C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AB555C" w:rsidRPr="008877A7" w:rsidRDefault="00AB555C" w:rsidP="00AB555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57EED">
        <w:rPr>
          <w:rFonts w:ascii="Times New Roman" w:hAnsi="Times New Roman"/>
          <w:sz w:val="28"/>
          <w:szCs w:val="28"/>
          <w:lang w:val="uk-UA"/>
        </w:rPr>
        <w:t xml:space="preserve">Дати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57EED">
        <w:rPr>
          <w:rFonts w:ascii="Times New Roman" w:hAnsi="Times New Roman"/>
          <w:sz w:val="28"/>
          <w:szCs w:val="28"/>
          <w:lang w:val="uk-UA"/>
        </w:rPr>
        <w:t>дозвіл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7F1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Нижник  Сергія  Володимировича </w:t>
      </w:r>
      <w:r w:rsidRPr="00857EED">
        <w:rPr>
          <w:rFonts w:ascii="Times New Roman" w:hAnsi="Times New Roman"/>
          <w:sz w:val="28"/>
          <w:szCs w:val="28"/>
          <w:lang w:val="uk-UA"/>
        </w:rPr>
        <w:t xml:space="preserve"> на будівництво родинного </w:t>
      </w:r>
      <w:proofErr w:type="spellStart"/>
      <w:r w:rsidRPr="00857EED"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 w:rsidRPr="00857EED"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 w:rsidRPr="00857EED">
        <w:rPr>
          <w:rFonts w:ascii="Times New Roman" w:hAnsi="Times New Roman"/>
          <w:sz w:val="28"/>
          <w:szCs w:val="28"/>
          <w:lang w:val="uk-UA"/>
        </w:rPr>
        <w:t xml:space="preserve"> Пустомитівс</w:t>
      </w:r>
      <w:r>
        <w:rPr>
          <w:rFonts w:ascii="Times New Roman" w:hAnsi="Times New Roman"/>
          <w:sz w:val="28"/>
          <w:szCs w:val="28"/>
          <w:lang w:val="uk-UA"/>
        </w:rPr>
        <w:t>ького району Львівської області</w:t>
      </w:r>
      <w:r w:rsidRPr="00857EED">
        <w:rPr>
          <w:rFonts w:ascii="Times New Roman" w:hAnsi="Times New Roman"/>
          <w:sz w:val="28"/>
          <w:szCs w:val="28"/>
          <w:lang w:val="uk-UA"/>
        </w:rPr>
        <w:t>.</w:t>
      </w:r>
    </w:p>
    <w:p w:rsidR="00AB555C" w:rsidRDefault="00AB555C" w:rsidP="00AB555C">
      <w:pPr>
        <w:pStyle w:val="1"/>
        <w:spacing w:line="240" w:lineRule="auto"/>
        <w:ind w:firstLine="0"/>
        <w:rPr>
          <w:sz w:val="28"/>
          <w:szCs w:val="28"/>
        </w:rPr>
      </w:pPr>
    </w:p>
    <w:p w:rsidR="00AB555C" w:rsidRDefault="00AB555C" w:rsidP="00AB555C">
      <w:pPr>
        <w:pStyle w:val="1"/>
        <w:spacing w:line="240" w:lineRule="auto"/>
        <w:ind w:firstLine="0"/>
        <w:rPr>
          <w:sz w:val="28"/>
          <w:szCs w:val="28"/>
        </w:rPr>
      </w:pPr>
    </w:p>
    <w:p w:rsidR="00AB555C" w:rsidRPr="00FD2355" w:rsidRDefault="00AB555C" w:rsidP="00AB555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FA6926" w:rsidRPr="0068178C" w:rsidRDefault="00FA6926">
      <w:pPr>
        <w:rPr>
          <w:lang w:val="uk-UA"/>
        </w:rPr>
      </w:pPr>
    </w:p>
    <w:sectPr w:rsidR="00FA6926" w:rsidRPr="0068178C" w:rsidSect="00FA69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178C"/>
    <w:rsid w:val="005A6BB0"/>
    <w:rsid w:val="0068178C"/>
    <w:rsid w:val="00AB555C"/>
    <w:rsid w:val="00FA6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78C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B555C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5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800</Words>
  <Characters>456</Characters>
  <Application>Microsoft Office Word</Application>
  <DocSecurity>0</DocSecurity>
  <Lines>3</Lines>
  <Paragraphs>2</Paragraphs>
  <ScaleCrop>false</ScaleCrop>
  <Company>SPecialiST RePack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2022-12-15T13:47:00Z</dcterms:created>
  <dcterms:modified xsi:type="dcterms:W3CDTF">2022-12-15T13:53:00Z</dcterms:modified>
</cp:coreProperties>
</file>