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967" w:rsidRDefault="00F40967" w:rsidP="00F4096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F40967" w:rsidRDefault="00F40967" w:rsidP="00F4096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F40967" w:rsidRDefault="00F40967" w:rsidP="00F4096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F40967" w:rsidRDefault="00F40967" w:rsidP="00F4096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F40967" w:rsidRDefault="00F40967" w:rsidP="00F4096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51</w:t>
      </w:r>
    </w:p>
    <w:p w:rsidR="00A91891" w:rsidRDefault="00A91891" w:rsidP="00F4096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40967" w:rsidRDefault="00F40967" w:rsidP="00F4096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 06 листопада 2019 року</w:t>
      </w: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152 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40967" w:rsidRDefault="00F40967" w:rsidP="00F4096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 статтею 152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правопорушення № 24 від 08 жовтня 2019 року),  скеровані виконавчим комітетом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Винниківської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відносно </w:t>
      </w:r>
      <w:proofErr w:type="spellStart"/>
      <w:r w:rsidRPr="00F40967">
        <w:rPr>
          <w:rFonts w:ascii="Times New Roman" w:hAnsi="Times New Roman" w:cs="Times New Roman"/>
          <w:b/>
          <w:sz w:val="28"/>
          <w:szCs w:val="28"/>
          <w:lang w:val="uk-UA"/>
        </w:rPr>
        <w:t>Височанської</w:t>
      </w:r>
      <w:proofErr w:type="spellEnd"/>
      <w:r w:rsidRPr="00F409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0967">
        <w:rPr>
          <w:rFonts w:ascii="Times New Roman" w:hAnsi="Times New Roman" w:cs="Times New Roman"/>
          <w:b/>
          <w:sz w:val="28"/>
          <w:szCs w:val="28"/>
          <w:lang w:val="uk-UA"/>
        </w:rPr>
        <w:t>Юлії Сергіївни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20.10.1977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 яка  проживає по вул. І. Франка, 45 в селі Лисиничі Пустомитівського району Львівської області і 08.10.2019 року о 15 год. 27. хв.  за адресою: місто Винники вул. Галицька, 13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паркувала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транспортний засіб марки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Нісан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модель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Кашкай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номерний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знак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ВС2759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НІ на тротуарі, чим порушила пункт 1 розділу ХІ Правил благоустрою міста Винники,  керуючись підпунктом 4, пункту «б», частини першої, статті 38 Закону України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«Про місцеве самоврядування в Україні»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 статтями 152, 180,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виконавчий  комітет  Лисиничівської сільської ради</w:t>
      </w:r>
    </w:p>
    <w:p w:rsidR="00F40967" w:rsidRDefault="00F40967" w:rsidP="00F409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F40967" w:rsidRDefault="00F40967" w:rsidP="008849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За вчинене адміністративне правопорушення передбаченого статтею 152 </w:t>
      </w:r>
      <w:proofErr w:type="spellStart"/>
      <w:r w:rsidR="008849C0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про адміністративне правопорушення №24 від 08 жовтня 2019 року), </w:t>
      </w:r>
      <w:proofErr w:type="spellStart"/>
      <w:r w:rsidR="008849C0">
        <w:rPr>
          <w:rFonts w:ascii="Times New Roman" w:hAnsi="Times New Roman" w:cs="Times New Roman"/>
          <w:b/>
          <w:sz w:val="28"/>
          <w:szCs w:val="28"/>
          <w:lang w:val="uk-UA"/>
        </w:rPr>
        <w:t>Височанську</w:t>
      </w:r>
      <w:proofErr w:type="spellEnd"/>
      <w:r w:rsidR="008849C0" w:rsidRPr="00F4096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49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Юлію Сергіївну, </w:t>
      </w:r>
      <w:r w:rsidR="008849C0" w:rsidRPr="008849C0">
        <w:rPr>
          <w:rFonts w:ascii="Times New Roman" w:hAnsi="Times New Roman" w:cs="Times New Roman"/>
          <w:sz w:val="28"/>
          <w:szCs w:val="28"/>
          <w:lang w:val="uk-UA"/>
        </w:rPr>
        <w:t xml:space="preserve">20.10.1977 </w:t>
      </w:r>
      <w:proofErr w:type="spellStart"/>
      <w:r w:rsidR="008849C0" w:rsidRPr="008849C0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., яка проживає по вул.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І. Франка,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>45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в селі Лисиничі Пустомитівського району Львівської області і 08.10.2019 року о 15 год. 27. хв.  за адресою: місто Винники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>вул</w:t>
      </w:r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. Галицька, 13 </w:t>
      </w:r>
      <w:proofErr w:type="spellStart"/>
      <w:r w:rsidR="008849C0">
        <w:rPr>
          <w:rFonts w:ascii="Times New Roman" w:hAnsi="Times New Roman" w:cs="Times New Roman"/>
          <w:sz w:val="28"/>
          <w:szCs w:val="28"/>
          <w:lang w:val="uk-UA"/>
        </w:rPr>
        <w:t>паркувала</w:t>
      </w:r>
      <w:proofErr w:type="spellEnd"/>
      <w:r w:rsidR="008849C0">
        <w:rPr>
          <w:rFonts w:ascii="Times New Roman" w:hAnsi="Times New Roman" w:cs="Times New Roman"/>
          <w:sz w:val="28"/>
          <w:szCs w:val="28"/>
          <w:lang w:val="uk-UA"/>
        </w:rPr>
        <w:t xml:space="preserve"> транспортний засіб марки «</w:t>
      </w:r>
      <w:proofErr w:type="spellStart"/>
      <w:r w:rsidR="008849C0">
        <w:rPr>
          <w:rFonts w:ascii="Times New Roman" w:hAnsi="Times New Roman" w:cs="Times New Roman"/>
          <w:sz w:val="28"/>
          <w:szCs w:val="28"/>
          <w:lang w:val="uk-UA"/>
        </w:rPr>
        <w:t>Нісан</w:t>
      </w:r>
      <w:proofErr w:type="spellEnd"/>
      <w:r w:rsidR="008849C0">
        <w:rPr>
          <w:rFonts w:ascii="Times New Roman" w:hAnsi="Times New Roman" w:cs="Times New Roman"/>
          <w:sz w:val="28"/>
          <w:szCs w:val="28"/>
          <w:lang w:val="uk-UA"/>
        </w:rPr>
        <w:t>» модель «</w:t>
      </w:r>
      <w:proofErr w:type="spellStart"/>
      <w:r w:rsidR="008849C0">
        <w:rPr>
          <w:rFonts w:ascii="Times New Roman" w:hAnsi="Times New Roman" w:cs="Times New Roman"/>
          <w:sz w:val="28"/>
          <w:szCs w:val="28"/>
          <w:lang w:val="uk-UA"/>
        </w:rPr>
        <w:t>Кашкай</w:t>
      </w:r>
      <w:proofErr w:type="spellEnd"/>
      <w:r w:rsidR="008849C0">
        <w:rPr>
          <w:rFonts w:ascii="Times New Roman" w:hAnsi="Times New Roman" w:cs="Times New Roman"/>
          <w:sz w:val="28"/>
          <w:szCs w:val="28"/>
          <w:lang w:val="uk-UA"/>
        </w:rPr>
        <w:t>» номерний  знак  ВС2759 НІ на тротуарі, чим порушила пункт 1 розділу ХІ Правил благоустрою міста Винники, накласти штраф у розмірі 340 (триста сорок) грн.</w:t>
      </w:r>
    </w:p>
    <w:p w:rsidR="00F40967" w:rsidRDefault="008849C0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виконавчого комітету Лисиничівської сільської ради може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бути оскаржено  у  </w:t>
      </w:r>
      <w:proofErr w:type="spellStart"/>
      <w:r w:rsidR="00BF725D"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 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ільську раду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районий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), а саме з 06.11.2019 року.</w:t>
      </w:r>
    </w:p>
    <w:p w:rsidR="008849C0" w:rsidRPr="006B629A" w:rsidRDefault="008849C0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Рішення виконавчого комітету Лисиничівської сільської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 адміністративне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правопорушеня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набирає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законної сили та підлягає виконанню з моменту його прийняття (статті 291, 299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), а саме з </w:t>
      </w:r>
      <w:r w:rsidR="00BF725D">
        <w:rPr>
          <w:rFonts w:ascii="Times New Roman" w:hAnsi="Times New Roman" w:cs="Times New Roman"/>
          <w:sz w:val="28"/>
          <w:szCs w:val="28"/>
          <w:lang w:val="uk-UA"/>
        </w:rPr>
        <w:t>06.11.2019 року.</w:t>
      </w:r>
    </w:p>
    <w:p w:rsidR="006B629A" w:rsidRDefault="00A91891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  </w:t>
      </w:r>
      <w:r w:rsidR="006B629A" w:rsidRPr="006B629A">
        <w:rPr>
          <w:rFonts w:ascii="Times New Roman" w:hAnsi="Times New Roman" w:cs="Times New Roman"/>
          <w:sz w:val="28"/>
          <w:szCs w:val="28"/>
          <w:lang w:val="uk-UA"/>
        </w:rPr>
        <w:t xml:space="preserve">Рішення 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>виконавчого комітету Лисиничівської сільської про адміністративне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 xml:space="preserve"> правопорушення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 xml:space="preserve">підлягає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 xml:space="preserve">виконанню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>протягом трьо</w:t>
      </w:r>
      <w:r>
        <w:rPr>
          <w:rFonts w:ascii="Times New Roman" w:hAnsi="Times New Roman" w:cs="Times New Roman"/>
          <w:sz w:val="28"/>
          <w:szCs w:val="28"/>
          <w:lang w:val="uk-UA"/>
        </w:rPr>
        <w:t>х місяців з дня його прийняття (</w:t>
      </w:r>
      <w:r w:rsidR="006B629A">
        <w:rPr>
          <w:rFonts w:ascii="Times New Roman" w:hAnsi="Times New Roman" w:cs="Times New Roman"/>
          <w:sz w:val="28"/>
          <w:szCs w:val="28"/>
          <w:lang w:val="uk-UA"/>
        </w:rPr>
        <w:t xml:space="preserve">стаття 303 </w:t>
      </w:r>
      <w:proofErr w:type="spellStart"/>
      <w:r w:rsidR="006B629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6B629A">
        <w:rPr>
          <w:rFonts w:ascii="Times New Roman" w:hAnsi="Times New Roman" w:cs="Times New Roman"/>
          <w:sz w:val="28"/>
          <w:szCs w:val="28"/>
          <w:lang w:val="uk-UA"/>
        </w:rPr>
        <w:t>), а саме з 06.11.2019 року.</w:t>
      </w:r>
    </w:p>
    <w:p w:rsidR="006B629A" w:rsidRDefault="006B629A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Штраф у розмірі 340 (триста сорок) грн. слід сплатити на протязі 15 діб з моменту отримання рішення виконавчого комітету Лисиничівської сільської ради.</w:t>
      </w:r>
    </w:p>
    <w:p w:rsidR="006B629A" w:rsidRPr="006B629A" w:rsidRDefault="006B629A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У випадку несплати штрафу у відведений термін, рішення виконавчого комітету </w:t>
      </w:r>
      <w:r w:rsidR="00A918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Лисиничівської </w:t>
      </w:r>
      <w:r w:rsidR="00A918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сільської ради разом з матеріалами адміністративного правопорушення будуть направлені </w:t>
      </w:r>
      <w:r w:rsidR="00A91891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A9189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A91891">
        <w:rPr>
          <w:rFonts w:ascii="Times New Roman" w:hAnsi="Times New Roman" w:cs="Times New Roman"/>
          <w:sz w:val="28"/>
          <w:szCs w:val="28"/>
          <w:lang w:val="uk-UA"/>
        </w:rPr>
        <w:t xml:space="preserve"> районний відділ державної виконавчої служби Головного територіального управління юстиції у Львівській області для примусового виконання.</w:t>
      </w: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40967" w:rsidRDefault="00F40967" w:rsidP="00F40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26A0" w:rsidRPr="008849C0" w:rsidRDefault="00F40967" w:rsidP="00F40967">
      <w:pPr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F126A0" w:rsidRPr="008849C0" w:rsidSect="00F126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967"/>
    <w:rsid w:val="003A0075"/>
    <w:rsid w:val="006B629A"/>
    <w:rsid w:val="008849C0"/>
    <w:rsid w:val="00A91891"/>
    <w:rsid w:val="00BF725D"/>
    <w:rsid w:val="00F126A0"/>
    <w:rsid w:val="00F40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67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2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1963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2022-12-22T14:11:00Z</dcterms:created>
  <dcterms:modified xsi:type="dcterms:W3CDTF">2022-12-23T07:22:00Z</dcterms:modified>
</cp:coreProperties>
</file>