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4C" w:rsidRDefault="00E5374C" w:rsidP="00E5374C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E5374C" w:rsidRDefault="00E5374C" w:rsidP="00E5374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E5374C" w:rsidRDefault="00E5374C" w:rsidP="00E5374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E5374C" w:rsidRDefault="00E5374C" w:rsidP="00E5374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5374C" w:rsidRDefault="00E5374C" w:rsidP="00E5374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58</w:t>
      </w:r>
    </w:p>
    <w:p w:rsidR="00E5374C" w:rsidRDefault="00E5374C" w:rsidP="00E537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10 грудня 2019 року</w:t>
      </w:r>
    </w:p>
    <w:p w:rsidR="00E5374C" w:rsidRDefault="00E5374C" w:rsidP="00E537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E5374C" w:rsidRDefault="00E5374C" w:rsidP="00E537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E5374C" w:rsidRDefault="00E5374C" w:rsidP="00E537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5374C" w:rsidRDefault="00E5374C" w:rsidP="00E537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 заяву  Чайковської Ольги Степанівни про присвоєння поштової адреси житловому будинку в селі Лисиничі Пустомитівського  району  Львівської 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E5374C" w:rsidRDefault="00E5374C" w:rsidP="00E537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374C" w:rsidRDefault="00E5374C" w:rsidP="00E537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5374C" w:rsidRDefault="00E5374C" w:rsidP="00E537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5374C" w:rsidRDefault="00E5374C" w:rsidP="00E537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в селі Лисиничі Пустомитівського району Львівської області, який належить на праві власності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Коцінській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Стефанії Михайлівні і яка померла 25 травня 2019 року</w:t>
      </w:r>
      <w:r w:rsidR="00E12C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(свідоцтво про смерть Серія І-СГ № 544040), поштову адресу -  вул. Незалежності , 27 «А» село Лисиничі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область.</w:t>
      </w:r>
    </w:p>
    <w:p w:rsidR="00E5374C" w:rsidRDefault="00E5374C" w:rsidP="00E537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374C" w:rsidRDefault="00E5374C" w:rsidP="00E537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374C" w:rsidRDefault="00E5374C" w:rsidP="00E537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374C" w:rsidRDefault="00E5374C" w:rsidP="00E537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374C" w:rsidRDefault="00E5374C" w:rsidP="00E5374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E5374C" w:rsidRDefault="00E5374C" w:rsidP="00E537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414D" w:rsidRPr="00E5374C" w:rsidRDefault="0020414D">
      <w:pPr>
        <w:rPr>
          <w:lang w:val="uk-UA"/>
        </w:rPr>
      </w:pPr>
    </w:p>
    <w:sectPr w:rsidR="0020414D" w:rsidRPr="00E5374C" w:rsidSect="002041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374C"/>
    <w:rsid w:val="0020414D"/>
    <w:rsid w:val="00E12C29"/>
    <w:rsid w:val="00E53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4C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705</Words>
  <Characters>402</Characters>
  <Application>Microsoft Office Word</Application>
  <DocSecurity>0</DocSecurity>
  <Lines>3</Lines>
  <Paragraphs>2</Paragraphs>
  <ScaleCrop>false</ScaleCrop>
  <Company>SPecialiST RePack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2022-12-26T07:16:00Z</dcterms:created>
  <dcterms:modified xsi:type="dcterms:W3CDTF">2022-12-26T07:22:00Z</dcterms:modified>
</cp:coreProperties>
</file>