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F7D15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30 січня</w:t>
      </w:r>
      <w:r w:rsidR="00886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35E54" w:rsidRDefault="00FF7D15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FF7D15" w:rsidRDefault="00FF7D15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заяву </w:t>
      </w:r>
      <w:proofErr w:type="spellStart"/>
      <w:r w:rsidR="00FF7D15">
        <w:rPr>
          <w:rFonts w:ascii="Times New Roman" w:hAnsi="Times New Roman" w:cs="Times New Roman"/>
          <w:sz w:val="28"/>
          <w:szCs w:val="28"/>
          <w:lang w:val="uk-UA"/>
        </w:rPr>
        <w:t>Терлецької</w:t>
      </w:r>
      <w:proofErr w:type="spellEnd"/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 Валентини Степанівни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адреси </w:t>
      </w:r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в селі </w:t>
      </w:r>
      <w:proofErr w:type="spellStart"/>
      <w:r w:rsidR="00FF7D15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F7D15" w:rsidRDefault="00FF7D15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1E4C6C" w:rsidP="00FF7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F7D15" w:rsidRDefault="00FF7D15" w:rsidP="00FF7D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E54" w:rsidRPr="00635E54" w:rsidRDefault="00635E54" w:rsidP="00635E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FF7D15">
        <w:rPr>
          <w:rFonts w:ascii="Times New Roman" w:hAnsi="Times New Roman" w:cs="Times New Roman"/>
          <w:sz w:val="28"/>
          <w:szCs w:val="28"/>
          <w:lang w:val="uk-UA"/>
        </w:rPr>
        <w:t>Терлецької</w:t>
      </w:r>
      <w:proofErr w:type="spellEnd"/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 Валентини Степанівни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FF7D15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Квіткова. 27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FF7D15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FF7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7D15" w:rsidRDefault="00FF7D15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B8F"/>
    <w:rsid w:val="00A345FB"/>
    <w:rsid w:val="00A475AE"/>
    <w:rsid w:val="00A60D89"/>
    <w:rsid w:val="00A647B1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  <w:rsid w:val="00FF7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cp:lastPrinted>2017-08-08T13:01:00Z</cp:lastPrinted>
  <dcterms:created xsi:type="dcterms:W3CDTF">2010-12-07T16:37:00Z</dcterms:created>
  <dcterms:modified xsi:type="dcterms:W3CDTF">2018-01-30T14:20:00Z</dcterms:modified>
</cp:coreProperties>
</file>