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3F65DD" w:rsidRDefault="004A1839" w:rsidP="00E70D5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51088" w:rsidRPr="003F65DD">
        <w:rPr>
          <w:rFonts w:ascii="Times New Roman" w:hAnsi="Times New Roman" w:cs="Times New Roman"/>
          <w:sz w:val="28"/>
          <w:szCs w:val="28"/>
        </w:rPr>
        <w:t>7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E4C6C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C6C" w:rsidRDefault="001E4C6C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заяву </w:t>
      </w:r>
      <w:proofErr w:type="spellStart"/>
      <w:r w:rsidR="00AE041A">
        <w:rPr>
          <w:rFonts w:ascii="Times New Roman" w:hAnsi="Times New Roman" w:cs="Times New Roman"/>
          <w:sz w:val="28"/>
          <w:szCs w:val="28"/>
          <w:lang w:val="uk-UA"/>
        </w:rPr>
        <w:t>Гнатишина</w:t>
      </w:r>
      <w:proofErr w:type="spellEnd"/>
      <w:r w:rsidR="00AE041A">
        <w:rPr>
          <w:rFonts w:ascii="Times New Roman" w:hAnsi="Times New Roman" w:cs="Times New Roman"/>
          <w:sz w:val="28"/>
          <w:szCs w:val="28"/>
          <w:lang w:val="uk-UA"/>
        </w:rPr>
        <w:t xml:space="preserve"> Ігоря Івановича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>адреси</w:t>
      </w:r>
      <w:r w:rsidR="00AE041A">
        <w:rPr>
          <w:rFonts w:ascii="Times New Roman" w:hAnsi="Times New Roman" w:cs="Times New Roman"/>
          <w:sz w:val="28"/>
          <w:szCs w:val="28"/>
          <w:lang w:val="uk-UA"/>
        </w:rPr>
        <w:t xml:space="preserve"> земельній ділянці площею 0,1021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E54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і споруд </w:t>
      </w:r>
      <w:r w:rsidR="004A03FE" w:rsidRP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(присадибна ділянка) 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( код 02.01 згідно Класифікації видів цільового призначення земель затвердженої наказом Держкомзему Укра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їни № 548 від 23.07.2010 року), </w:t>
      </w:r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>кадастровий номер зем</w:t>
      </w:r>
      <w:r w:rsidR="00250147" w:rsidRPr="004A03FE">
        <w:rPr>
          <w:rFonts w:ascii="Times New Roman" w:hAnsi="Times New Roman" w:cs="Times New Roman"/>
          <w:sz w:val="28"/>
          <w:szCs w:val="28"/>
          <w:lang w:val="uk-UA"/>
        </w:rPr>
        <w:t>ельно</w:t>
      </w:r>
      <w:r w:rsidR="00AE041A">
        <w:rPr>
          <w:rFonts w:ascii="Times New Roman" w:hAnsi="Times New Roman" w:cs="Times New Roman"/>
          <w:sz w:val="28"/>
          <w:szCs w:val="28"/>
          <w:lang w:val="uk-UA"/>
        </w:rPr>
        <w:t>ї ділянки 4623683800:02:002:0222</w:t>
      </w:r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AE041A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E04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4A03F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50147" w:rsidRDefault="00250147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4C6C" w:rsidRDefault="001E4C6C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7679E" w:rsidRDefault="0097679E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E54" w:rsidRPr="00635E54" w:rsidRDefault="00635E54" w:rsidP="00635E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>Присвоїти земельній ділянці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, яка належить на праві власності</w:t>
      </w:r>
      <w:r w:rsidR="00AE04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E041A">
        <w:rPr>
          <w:rFonts w:ascii="Times New Roman" w:hAnsi="Times New Roman" w:cs="Times New Roman"/>
          <w:sz w:val="28"/>
          <w:szCs w:val="28"/>
          <w:lang w:val="uk-UA"/>
        </w:rPr>
        <w:t>Гнатишину</w:t>
      </w:r>
      <w:proofErr w:type="spellEnd"/>
      <w:r w:rsidR="00AE041A">
        <w:rPr>
          <w:rFonts w:ascii="Times New Roman" w:hAnsi="Times New Roman" w:cs="Times New Roman"/>
          <w:sz w:val="28"/>
          <w:szCs w:val="28"/>
          <w:lang w:val="uk-UA"/>
        </w:rPr>
        <w:t xml:space="preserve"> Ігорю Івановичу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41A">
        <w:rPr>
          <w:rFonts w:ascii="Times New Roman" w:hAnsi="Times New Roman" w:cs="Times New Roman"/>
          <w:sz w:val="28"/>
          <w:szCs w:val="28"/>
          <w:lang w:val="uk-UA"/>
        </w:rPr>
        <w:t>0,1021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4A03FE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03FE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і споруд </w:t>
      </w:r>
      <w:r w:rsidR="004A03FE" w:rsidRP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(присадибна ділянка) 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код 02.01 згідно Класифікації видів цільового призначення земель затвердженої наказом Держкомзему Укра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їни № 548 від 23.07.2010 року), 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кадастровий номер земельно</w:t>
      </w:r>
      <w:r w:rsidR="00AE041A">
        <w:rPr>
          <w:rFonts w:ascii="Times New Roman" w:hAnsi="Times New Roman" w:cs="Times New Roman"/>
          <w:sz w:val="28"/>
          <w:szCs w:val="28"/>
          <w:lang w:val="uk-UA"/>
        </w:rPr>
        <w:t>ї ділянки 4623683800:02:002:0222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AE041A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E041A">
        <w:rPr>
          <w:rFonts w:ascii="Times New Roman" w:hAnsi="Times New Roman" w:cs="Times New Roman"/>
          <w:sz w:val="28"/>
          <w:szCs w:val="28"/>
          <w:lang w:val="uk-UA"/>
        </w:rPr>
        <w:t>оштову адресу -  вул. Козацька, 14</w:t>
      </w:r>
      <w:r w:rsidR="003F65DD">
        <w:rPr>
          <w:rFonts w:ascii="Times New Roman" w:hAnsi="Times New Roman" w:cs="Times New Roman"/>
          <w:sz w:val="28"/>
          <w:szCs w:val="28"/>
          <w:lang w:val="uk-UA"/>
        </w:rPr>
        <w:t xml:space="preserve"> село Підбірці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9FB" w:rsidRDefault="00A609FB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0147"/>
    <w:rsid w:val="00253D30"/>
    <w:rsid w:val="0026593E"/>
    <w:rsid w:val="00266B98"/>
    <w:rsid w:val="002677F7"/>
    <w:rsid w:val="00267E5D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4404B"/>
    <w:rsid w:val="003513A1"/>
    <w:rsid w:val="003516D1"/>
    <w:rsid w:val="00377041"/>
    <w:rsid w:val="003B575C"/>
    <w:rsid w:val="003C63AE"/>
    <w:rsid w:val="003D4980"/>
    <w:rsid w:val="003E7CC0"/>
    <w:rsid w:val="003F65D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51088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7F0ACE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5C0"/>
    <w:rsid w:val="00A33B8F"/>
    <w:rsid w:val="00A345FB"/>
    <w:rsid w:val="00A475AE"/>
    <w:rsid w:val="00A609FB"/>
    <w:rsid w:val="00A60D89"/>
    <w:rsid w:val="00A74130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03608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cp:lastPrinted>2017-08-08T13:01:00Z</cp:lastPrinted>
  <dcterms:created xsi:type="dcterms:W3CDTF">2010-12-07T16:37:00Z</dcterms:created>
  <dcterms:modified xsi:type="dcterms:W3CDTF">2018-03-01T07:27:00Z</dcterms:modified>
</cp:coreProperties>
</file>