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71F2A">
        <w:rPr>
          <w:rFonts w:ascii="Times New Roman" w:hAnsi="Times New Roman" w:cs="Times New Roman"/>
          <w:sz w:val="28"/>
          <w:szCs w:val="28"/>
          <w:lang w:val="uk-UA"/>
        </w:rPr>
        <w:t>20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71F2A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розгляд заяви Гарасим Г.Ф. щодо виплати допомоги</w:t>
      </w: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поховання її дочки –  Левицької Н.З.</w:t>
      </w: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F36B6" w:rsidRDefault="00CF36B6" w:rsidP="00CF36B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Гарасим Ганни Федорівни щодо виплати допомоги на поховання її дочки – Левицької Наталії Зіновіївни,  яка  до дня смерті,  12 квітня 2018 року,  проживала по </w:t>
      </w:r>
      <w:r w:rsidR="00436DDF" w:rsidRPr="00436DDF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працювала та не мала трудової книжки, керуючись підпунктом 4, пункту «а», частини першої статті 34 Закону України «Про місцеве самоврядування в Україні»  виконавчий  комітет  Лисиничівської сільської ради</w:t>
      </w:r>
    </w:p>
    <w:p w:rsidR="00CF36B6" w:rsidRDefault="00CF36B6" w:rsidP="00CF36B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F36B6" w:rsidRDefault="00CF36B6" w:rsidP="00CF36B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36B6" w:rsidRDefault="00CF36B6" w:rsidP="00CF36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Гарасим Ганні Федорівні в розмірі 1000 грн.  на поховання  її дочки – Левицької Наталії Зіновіївни,  яка  до дня смерті,  12 квітня 2018 року,  проживала </w:t>
      </w:r>
      <w:r w:rsidR="00436DDF">
        <w:rPr>
          <w:rFonts w:ascii="Times New Roman" w:hAnsi="Times New Roman" w:cs="Times New Roman"/>
          <w:sz w:val="28"/>
          <w:szCs w:val="28"/>
        </w:rPr>
        <w:t>«(…)»</w:t>
      </w:r>
      <w:r w:rsidR="00436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смерті не працювала та не мала трудової книжки.</w:t>
      </w: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36B6" w:rsidRDefault="00CF36B6" w:rsidP="00CF36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36B6" w:rsidRDefault="00CF36B6" w:rsidP="00CF36B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6DDF" w:rsidRDefault="00436DDF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436DDF" w:rsidRPr="0094129B" w:rsidRDefault="00436DDF" w:rsidP="00436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436DDF" w:rsidRPr="0097679E" w:rsidRDefault="00436DDF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436DDF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6EA5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1F2A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36DDF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B7D4C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6009"/>
    <w:rsid w:val="00657579"/>
    <w:rsid w:val="00672C73"/>
    <w:rsid w:val="00673C3F"/>
    <w:rsid w:val="00680B20"/>
    <w:rsid w:val="00681FEA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E7038"/>
    <w:rsid w:val="008F5CDD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10EF"/>
    <w:rsid w:val="00AE5924"/>
    <w:rsid w:val="00AE6C06"/>
    <w:rsid w:val="00AF6210"/>
    <w:rsid w:val="00B400CD"/>
    <w:rsid w:val="00B609FA"/>
    <w:rsid w:val="00B6576A"/>
    <w:rsid w:val="00B92847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378EE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CF36B6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cp:lastPrinted>2018-03-01T06:50:00Z</cp:lastPrinted>
  <dcterms:created xsi:type="dcterms:W3CDTF">2010-12-07T16:37:00Z</dcterms:created>
  <dcterms:modified xsi:type="dcterms:W3CDTF">2022-12-26T08:53:00Z</dcterms:modified>
</cp:coreProperties>
</file>