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281A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FC745B">
        <w:rPr>
          <w:rFonts w:ascii="Times New Roman" w:hAnsi="Times New Roman" w:cs="Times New Roman"/>
          <w:sz w:val="28"/>
          <w:szCs w:val="28"/>
          <w:lang w:val="uk-UA"/>
        </w:rPr>
        <w:t>27 січня 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D42EE" w:rsidRDefault="005D42E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D281A" w:rsidRDefault="005D42EE" w:rsidP="005D42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45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6D281A">
        <w:rPr>
          <w:rFonts w:ascii="Times New Roman" w:hAnsi="Times New Roman" w:cs="Times New Roman"/>
          <w:b/>
          <w:i/>
          <w:sz w:val="28"/>
          <w:szCs w:val="28"/>
          <w:lang w:val="uk-UA"/>
        </w:rPr>
        <w:t>погодження Статуту громадського формування</w:t>
      </w:r>
    </w:p>
    <w:p w:rsidR="006D281A" w:rsidRDefault="006D281A" w:rsidP="005D42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охорони громадського порядку та державного </w:t>
      </w:r>
    </w:p>
    <w:p w:rsidR="005D42EE" w:rsidRPr="006D281A" w:rsidRDefault="006D281A" w:rsidP="005D42E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кордону України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Об’</w:t>
      </w:r>
      <w:r w:rsidRPr="006D281A">
        <w:rPr>
          <w:rFonts w:ascii="Times New Roman" w:hAnsi="Times New Roman" w:cs="Times New Roman"/>
          <w:b/>
          <w:i/>
          <w:sz w:val="28"/>
          <w:szCs w:val="28"/>
        </w:rPr>
        <w:t>єднання</w:t>
      </w:r>
      <w:proofErr w:type="spellEnd"/>
      <w:r w:rsidRPr="006D28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6D281A">
        <w:rPr>
          <w:rFonts w:ascii="Times New Roman" w:hAnsi="Times New Roman" w:cs="Times New Roman"/>
          <w:b/>
          <w:i/>
          <w:sz w:val="28"/>
          <w:szCs w:val="28"/>
        </w:rPr>
        <w:t>учасників</w:t>
      </w:r>
      <w:proofErr w:type="spellEnd"/>
      <w:r w:rsidRPr="006D28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D281A">
        <w:rPr>
          <w:rFonts w:ascii="Times New Roman" w:hAnsi="Times New Roman" w:cs="Times New Roman"/>
          <w:b/>
          <w:i/>
          <w:sz w:val="28"/>
          <w:szCs w:val="28"/>
        </w:rPr>
        <w:t xml:space="preserve">АТО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«Скеля»</w:t>
      </w:r>
    </w:p>
    <w:p w:rsidR="005D42EE" w:rsidRPr="00E77407" w:rsidRDefault="005D42EE" w:rsidP="005D42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42EE" w:rsidRPr="00054A88" w:rsidRDefault="006D281A" w:rsidP="005D42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четвертої статті 5 Закону України «Про участь громадян в охороні громадського порядку і державного кордону», к</w:t>
      </w:r>
      <w:r w:rsidR="005D42EE">
        <w:rPr>
          <w:rFonts w:ascii="Times New Roman" w:hAnsi="Times New Roman" w:cs="Times New Roman"/>
          <w:sz w:val="28"/>
          <w:szCs w:val="28"/>
          <w:lang w:val="uk-UA"/>
        </w:rPr>
        <w:t xml:space="preserve">еруючись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Законом</w:t>
      </w:r>
      <w:r w:rsidR="005D42EE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місцеве самоврядування в Україні»</w:t>
      </w:r>
      <w:r w:rsidR="00FC745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D42EE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="005D42EE" w:rsidRPr="00054A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5D42EE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5D42EE" w:rsidRPr="00E77407" w:rsidRDefault="005D42EE" w:rsidP="005D42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42EE" w:rsidRPr="009455B4" w:rsidRDefault="005D42EE" w:rsidP="005D42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D42EE" w:rsidRPr="00656009" w:rsidRDefault="005D42EE" w:rsidP="005D42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281A" w:rsidRPr="006D281A" w:rsidRDefault="006D281A" w:rsidP="006D2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D281A">
        <w:rPr>
          <w:rFonts w:ascii="Times New Roman" w:hAnsi="Times New Roman" w:cs="Times New Roman"/>
          <w:sz w:val="28"/>
          <w:szCs w:val="28"/>
          <w:lang w:val="uk-UA"/>
        </w:rPr>
        <w:t>Погодити Статуту громадського формування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281A">
        <w:rPr>
          <w:rFonts w:ascii="Times New Roman" w:hAnsi="Times New Roman" w:cs="Times New Roman"/>
          <w:sz w:val="28"/>
          <w:szCs w:val="28"/>
          <w:lang w:val="uk-UA"/>
        </w:rPr>
        <w:t>з охорони громадського порядку та державного кордону України «</w:t>
      </w:r>
      <w:proofErr w:type="spellStart"/>
      <w:r w:rsidRPr="006D281A"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Pr="006D281A"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 w:rsidRPr="006D281A">
        <w:rPr>
          <w:rFonts w:ascii="Times New Roman" w:hAnsi="Times New Roman" w:cs="Times New Roman"/>
          <w:sz w:val="28"/>
          <w:szCs w:val="28"/>
        </w:rPr>
        <w:t xml:space="preserve"> </w:t>
      </w:r>
      <w:r w:rsidRPr="006D2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D281A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6D281A">
        <w:rPr>
          <w:rFonts w:ascii="Times New Roman" w:hAnsi="Times New Roman" w:cs="Times New Roman"/>
          <w:sz w:val="28"/>
          <w:szCs w:val="28"/>
        </w:rPr>
        <w:t xml:space="preserve"> </w:t>
      </w:r>
      <w:r w:rsidRPr="006D2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281A">
        <w:rPr>
          <w:rFonts w:ascii="Times New Roman" w:hAnsi="Times New Roman" w:cs="Times New Roman"/>
          <w:sz w:val="28"/>
          <w:szCs w:val="28"/>
        </w:rPr>
        <w:t xml:space="preserve">АТО </w:t>
      </w:r>
      <w:r w:rsidRPr="006D281A">
        <w:rPr>
          <w:rFonts w:ascii="Times New Roman" w:hAnsi="Times New Roman" w:cs="Times New Roman"/>
          <w:sz w:val="28"/>
          <w:szCs w:val="28"/>
          <w:lang w:val="uk-UA"/>
        </w:rPr>
        <w:t>«Скеля»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 діяльність якого поширюється на територію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області. 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67491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15685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975F5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4970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2EE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81A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A1741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1712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C745B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338</cp:revision>
  <cp:lastPrinted>2015-09-25T14:18:00Z</cp:lastPrinted>
  <dcterms:created xsi:type="dcterms:W3CDTF">2010-12-07T16:37:00Z</dcterms:created>
  <dcterms:modified xsi:type="dcterms:W3CDTF">2017-01-26T11:42:00Z</dcterms:modified>
</cp:coreProperties>
</file>