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9E304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607A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505EA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7607A">
        <w:rPr>
          <w:rFonts w:ascii="Times New Roman" w:hAnsi="Times New Roman" w:cs="Times New Roman"/>
          <w:sz w:val="28"/>
          <w:szCs w:val="28"/>
          <w:lang w:val="uk-UA"/>
        </w:rPr>
        <w:t>28 січня 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E3041" w:rsidRDefault="009E304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44970" w:rsidRPr="008505EA" w:rsidRDefault="008505EA" w:rsidP="00C258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505E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Про створення орган</w:t>
      </w:r>
      <w:r w:rsidR="00C258E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у приватизації житлового фонду</w:t>
      </w:r>
    </w:p>
    <w:p w:rsidR="008505EA" w:rsidRPr="008505EA" w:rsidRDefault="008505EA" w:rsidP="008505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3041" w:rsidRDefault="008505EA" w:rsidP="009E30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505EA">
        <w:rPr>
          <w:rFonts w:ascii="Times New Roman" w:hAnsi="Times New Roman" w:cs="Times New Roman"/>
          <w:sz w:val="28"/>
          <w:szCs w:val="28"/>
          <w:lang w:val="uk-UA"/>
        </w:rPr>
        <w:t>З метою безоплатної  передачі громадяна</w:t>
      </w:r>
      <w:r>
        <w:rPr>
          <w:rFonts w:ascii="Times New Roman" w:hAnsi="Times New Roman" w:cs="Times New Roman"/>
          <w:sz w:val="28"/>
          <w:szCs w:val="28"/>
          <w:lang w:val="uk-UA"/>
        </w:rPr>
        <w:t>м у власність займаних квартир (будинків)</w:t>
      </w:r>
      <w:r w:rsidRPr="008505EA">
        <w:rPr>
          <w:rFonts w:ascii="Times New Roman" w:hAnsi="Times New Roman" w:cs="Times New Roman"/>
          <w:sz w:val="28"/>
          <w:szCs w:val="28"/>
          <w:lang w:val="uk-UA"/>
        </w:rPr>
        <w:t xml:space="preserve"> шляхом приватизації, які являються комунальною власністю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05EA">
        <w:rPr>
          <w:rFonts w:ascii="Times New Roman" w:hAnsi="Times New Roman" w:cs="Times New Roman"/>
          <w:sz w:val="28"/>
          <w:szCs w:val="28"/>
          <w:lang w:val="uk-UA"/>
        </w:rPr>
        <w:t>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</w:t>
      </w:r>
      <w:r w:rsidRPr="008505EA">
        <w:rPr>
          <w:rFonts w:ascii="Times New Roman" w:eastAsia="Times New Roman" w:hAnsi="Times New Roman" w:cs="Times New Roman"/>
          <w:sz w:val="28"/>
          <w:szCs w:val="28"/>
          <w:lang w:val="uk-UA"/>
        </w:rPr>
        <w:t>ідповідно до статті 8 Закону України «Про приватизацію державного житлового фонду»,  враховуючи  статтю 15 Житлового кодексу України, статтю 19 Закону України «Про державну реєстрацію речових прав на нерухоме майно та їх обтяжень»</w:t>
      </w:r>
      <w:r w:rsidRPr="008505E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50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керуючись статтею 40 Закону України «Про місцеве самоврядування в Україні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», </w:t>
      </w:r>
      <w:r w:rsidRPr="008505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4970" w:rsidRPr="008505EA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544970" w:rsidRPr="008505EA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544970" w:rsidRPr="008505EA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  </w:t>
      </w:r>
    </w:p>
    <w:p w:rsidR="00544970" w:rsidRDefault="00544970" w:rsidP="009E30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5E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</w:t>
      </w:r>
    </w:p>
    <w:p w:rsidR="00544970" w:rsidRPr="006A0CB3" w:rsidRDefault="00544970" w:rsidP="0054497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0CB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505EA" w:rsidRDefault="008505EA" w:rsidP="008505EA">
      <w:pPr>
        <w:spacing w:after="0" w:line="240" w:lineRule="auto"/>
        <w:ind w:right="-15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Pr="00850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Створити орган приватизації державного житлового фонду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 виконавчому комітеті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у </w:t>
      </w:r>
      <w:r w:rsidRPr="008505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складі: </w:t>
      </w:r>
    </w:p>
    <w:p w:rsidR="008505EA" w:rsidRDefault="008505EA" w:rsidP="008505EA">
      <w:pPr>
        <w:spacing w:after="0" w:line="240" w:lineRule="auto"/>
        <w:ind w:right="-15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Мирон Михайлович, </w:t>
      </w:r>
      <w:r w:rsidRPr="00FC69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сільський голова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– керівник органу приватизації державного житлового фонду;</w:t>
      </w:r>
    </w:p>
    <w:p w:rsidR="008505EA" w:rsidRPr="00FC691D" w:rsidRDefault="008505EA" w:rsidP="008505EA">
      <w:pPr>
        <w:spacing w:after="0" w:line="240" w:lineRule="auto"/>
        <w:ind w:right="-15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Захарчук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Іван Володимирович, секретар ради та виконавчого комітету – секретар органу приватизації державного житлового фонду;</w:t>
      </w:r>
    </w:p>
    <w:p w:rsidR="008505EA" w:rsidRPr="00FC691D" w:rsidRDefault="008505EA" w:rsidP="008505EA">
      <w:pPr>
        <w:spacing w:after="0" w:line="240" w:lineRule="auto"/>
        <w:ind w:right="-15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Вовк Зоряна Ярославівна,</w:t>
      </w:r>
      <w:r w:rsidR="009E3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головний бухгалтер, депутат </w:t>
      </w:r>
      <w:proofErr w:type="spellStart"/>
      <w:r w:rsidR="009E3041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E3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9E3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член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органу приватизації державного житлового фонду;</w:t>
      </w:r>
    </w:p>
    <w:p w:rsidR="009E3041" w:rsidRDefault="009E3041" w:rsidP="009E3041">
      <w:pPr>
        <w:spacing w:after="0" w:line="240" w:lineRule="auto"/>
        <w:ind w:right="-15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Гуменецька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Марія Іванівна, спеціаліст 1 категорії – член органу приватизації державного житлового фонду;</w:t>
      </w:r>
    </w:p>
    <w:p w:rsidR="009E3041" w:rsidRPr="00FC691D" w:rsidRDefault="009E3041" w:rsidP="009E3041">
      <w:pPr>
        <w:spacing w:after="0" w:line="240" w:lineRule="auto"/>
        <w:ind w:right="-15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Глущук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Ганна Михайлівна, інженер - землевпорядник – член органу приватизації державного житлового фонду;</w:t>
      </w:r>
    </w:p>
    <w:p w:rsidR="009E3041" w:rsidRPr="00FC691D" w:rsidRDefault="009E3041" w:rsidP="009E3041">
      <w:pPr>
        <w:spacing w:after="0" w:line="240" w:lineRule="auto"/>
        <w:ind w:right="-15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505EA" w:rsidRPr="00FC691D" w:rsidRDefault="008505EA" w:rsidP="009E3041">
      <w:pPr>
        <w:ind w:right="-15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691D">
        <w:rPr>
          <w:rFonts w:ascii="Times New Roman" w:eastAsia="Times New Roman" w:hAnsi="Times New Roman" w:cs="Times New Roman"/>
          <w:sz w:val="28"/>
          <w:szCs w:val="28"/>
          <w:lang w:val="uk-UA"/>
        </w:rPr>
        <w:t>2. Затвердити Положення про орг</w:t>
      </w:r>
      <w:r w:rsidR="009E3041">
        <w:rPr>
          <w:rFonts w:ascii="Times New Roman" w:eastAsia="Times New Roman" w:hAnsi="Times New Roman" w:cs="Times New Roman"/>
          <w:sz w:val="28"/>
          <w:szCs w:val="28"/>
          <w:lang w:val="uk-UA"/>
        </w:rPr>
        <w:t>ан приватизації житлового фонду</w:t>
      </w:r>
      <w:r w:rsidRPr="00FC69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3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 виконавчому комітеті </w:t>
      </w:r>
      <w:proofErr w:type="spellStart"/>
      <w:r w:rsidR="009E3041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E3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згідно з додатком.</w:t>
      </w:r>
    </w:p>
    <w:p w:rsidR="00BE0016" w:rsidRDefault="009E3041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Контроль за виконанням даного рішення покласти на сільського голову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М.М.</w:t>
      </w:r>
    </w:p>
    <w:tbl>
      <w:tblPr>
        <w:tblW w:w="0" w:type="auto"/>
        <w:tblInd w:w="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35"/>
      </w:tblGrid>
      <w:tr w:rsidR="00FC691D" w:rsidRPr="00FC691D" w:rsidTr="00FC2644">
        <w:tc>
          <w:tcPr>
            <w:tcW w:w="4735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504"/>
            </w:tblGrid>
            <w:tr w:rsidR="00FC691D" w:rsidRPr="00FC691D" w:rsidTr="00FC2644">
              <w:tc>
                <w:tcPr>
                  <w:tcW w:w="45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C691D" w:rsidRPr="00FC691D" w:rsidRDefault="00FC691D" w:rsidP="00FC691D">
                  <w:pPr>
                    <w:ind w:right="-69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FC691D" w:rsidRPr="00FC691D" w:rsidRDefault="00FC691D" w:rsidP="00FC691D">
            <w:pPr>
              <w:ind w:right="-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820C2" w:rsidRPr="009E3041" w:rsidRDefault="009E3041" w:rsidP="009E304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E001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 w:rsidR="00BE00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BE00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sectPr w:rsidR="008820C2" w:rsidRPr="009E3041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852D12"/>
    <w:multiLevelType w:val="hybridMultilevel"/>
    <w:tmpl w:val="CD7E18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C61F52"/>
    <w:multiLevelType w:val="hybridMultilevel"/>
    <w:tmpl w:val="9EF839DC"/>
    <w:lvl w:ilvl="0" w:tplc="867EF8E2">
      <w:start w:val="1"/>
      <w:numFmt w:val="decimal"/>
      <w:lvlText w:val="%1."/>
      <w:lvlJc w:val="left"/>
      <w:pPr>
        <w:ind w:left="24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68" w:hanging="360"/>
      </w:pPr>
    </w:lvl>
    <w:lvl w:ilvl="2" w:tplc="0419001B" w:tentative="1">
      <w:start w:val="1"/>
      <w:numFmt w:val="lowerRoman"/>
      <w:lvlText w:val="%3."/>
      <w:lvlJc w:val="right"/>
      <w:pPr>
        <w:ind w:left="3888" w:hanging="180"/>
      </w:pPr>
    </w:lvl>
    <w:lvl w:ilvl="3" w:tplc="0419000F" w:tentative="1">
      <w:start w:val="1"/>
      <w:numFmt w:val="decimal"/>
      <w:lvlText w:val="%4."/>
      <w:lvlJc w:val="left"/>
      <w:pPr>
        <w:ind w:left="4608" w:hanging="360"/>
      </w:pPr>
    </w:lvl>
    <w:lvl w:ilvl="4" w:tplc="04190019" w:tentative="1">
      <w:start w:val="1"/>
      <w:numFmt w:val="lowerLetter"/>
      <w:lvlText w:val="%5."/>
      <w:lvlJc w:val="left"/>
      <w:pPr>
        <w:ind w:left="5328" w:hanging="360"/>
      </w:pPr>
    </w:lvl>
    <w:lvl w:ilvl="5" w:tplc="0419001B" w:tentative="1">
      <w:start w:val="1"/>
      <w:numFmt w:val="lowerRoman"/>
      <w:lvlText w:val="%6."/>
      <w:lvlJc w:val="right"/>
      <w:pPr>
        <w:ind w:left="6048" w:hanging="180"/>
      </w:pPr>
    </w:lvl>
    <w:lvl w:ilvl="6" w:tplc="0419000F" w:tentative="1">
      <w:start w:val="1"/>
      <w:numFmt w:val="decimal"/>
      <w:lvlText w:val="%7."/>
      <w:lvlJc w:val="left"/>
      <w:pPr>
        <w:ind w:left="6768" w:hanging="360"/>
      </w:pPr>
    </w:lvl>
    <w:lvl w:ilvl="7" w:tplc="04190019" w:tentative="1">
      <w:start w:val="1"/>
      <w:numFmt w:val="lowerLetter"/>
      <w:lvlText w:val="%8."/>
      <w:lvlJc w:val="left"/>
      <w:pPr>
        <w:ind w:left="7488" w:hanging="360"/>
      </w:pPr>
    </w:lvl>
    <w:lvl w:ilvl="8" w:tplc="0419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12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B33E70"/>
    <w:multiLevelType w:val="hybridMultilevel"/>
    <w:tmpl w:val="233AE7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3"/>
  </w:num>
  <w:num w:numId="4">
    <w:abstractNumId w:val="15"/>
  </w:num>
  <w:num w:numId="5">
    <w:abstractNumId w:val="0"/>
  </w:num>
  <w:num w:numId="6">
    <w:abstractNumId w:val="8"/>
  </w:num>
  <w:num w:numId="7">
    <w:abstractNumId w:val="13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2"/>
  </w:num>
  <w:num w:numId="13">
    <w:abstractNumId w:val="4"/>
  </w:num>
  <w:num w:numId="14">
    <w:abstractNumId w:val="7"/>
  </w:num>
  <w:num w:numId="15">
    <w:abstractNumId w:val="6"/>
  </w:num>
  <w:num w:numId="16">
    <w:abstractNumId w:val="11"/>
  </w:num>
  <w:num w:numId="17">
    <w:abstractNumId w:val="14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67491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07A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975F5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1643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0755D"/>
    <w:rsid w:val="00521A30"/>
    <w:rsid w:val="00521F32"/>
    <w:rsid w:val="005233F5"/>
    <w:rsid w:val="00533B9B"/>
    <w:rsid w:val="00541319"/>
    <w:rsid w:val="00543C72"/>
    <w:rsid w:val="00544970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2CCA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71006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5EA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E3041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258E2"/>
    <w:rsid w:val="00C365C4"/>
    <w:rsid w:val="00C37629"/>
    <w:rsid w:val="00C40732"/>
    <w:rsid w:val="00C426CB"/>
    <w:rsid w:val="00C55549"/>
    <w:rsid w:val="00C57B69"/>
    <w:rsid w:val="00C639B2"/>
    <w:rsid w:val="00C661AA"/>
    <w:rsid w:val="00C7198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91D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340</cp:revision>
  <cp:lastPrinted>2016-01-20T16:06:00Z</cp:lastPrinted>
  <dcterms:created xsi:type="dcterms:W3CDTF">2010-12-07T16:37:00Z</dcterms:created>
  <dcterms:modified xsi:type="dcterms:W3CDTF">2016-01-26T16:46:00Z</dcterms:modified>
</cp:coreProperties>
</file>