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338F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28 січня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338F" w:rsidRPr="00A5463D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5463D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розгляд звернення Приватної агрофірми «Нива»</w:t>
      </w: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F338F" w:rsidRPr="00381280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Приватної агрофірми «Нива» стосовно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долучення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до її звернення № 92 від 15.12.2015 року копій документів, взявши до уваги рішення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від 23.12.2015 року № 59,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Законом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місцеве самоврядування в </w:t>
      </w: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Україні»,  виконавчий  комітет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F338F" w:rsidRPr="00381280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338F" w:rsidRPr="00381280" w:rsidRDefault="006F338F" w:rsidP="006F338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F338F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Звернення Приватної агрофірми «Нива» стосовно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долучення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до її звернення № 92 від 15.12.2015 року копій документів залишити без розгляду, оскільки  не надані ПАФ «Нива» </w:t>
      </w:r>
      <w:r w:rsidR="00386404">
        <w:rPr>
          <w:rFonts w:ascii="Times New Roman" w:hAnsi="Times New Roman" w:cs="Times New Roman"/>
          <w:sz w:val="28"/>
          <w:szCs w:val="28"/>
          <w:lang w:val="uk-UA"/>
        </w:rPr>
        <w:t xml:space="preserve">оригінали документів для огляду виконавчим комітетом </w:t>
      </w:r>
      <w:proofErr w:type="spellStart"/>
      <w:r w:rsidR="0038640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38640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зазначені у рішенні виконавчого комітету </w:t>
      </w:r>
      <w:proofErr w:type="spellStart"/>
      <w:r w:rsidR="0038640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38640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від 23.12.2015 року № 59.</w:t>
      </w:r>
    </w:p>
    <w:p w:rsidR="006F338F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338F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582E"/>
    <w:rsid w:val="0037669C"/>
    <w:rsid w:val="00385E10"/>
    <w:rsid w:val="00386404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635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341</cp:revision>
  <cp:lastPrinted>2016-01-28T19:06:00Z</cp:lastPrinted>
  <dcterms:created xsi:type="dcterms:W3CDTF">2010-12-07T16:37:00Z</dcterms:created>
  <dcterms:modified xsi:type="dcterms:W3CDTF">2016-02-03T14:19:00Z</dcterms:modified>
</cp:coreProperties>
</file>