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201">
        <w:rPr>
          <w:rFonts w:ascii="Times New Roman" w:hAnsi="Times New Roman" w:cs="Times New Roman"/>
          <w:sz w:val="28"/>
          <w:szCs w:val="28"/>
          <w:lang w:val="uk-UA"/>
        </w:rPr>
        <w:t>11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F6D10">
        <w:rPr>
          <w:rFonts w:ascii="Times New Roman" w:hAnsi="Times New Roman" w:cs="Times New Roman"/>
          <w:sz w:val="28"/>
          <w:szCs w:val="28"/>
          <w:lang w:val="uk-UA"/>
        </w:rPr>
        <w:t>25 лютого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B6147" w:rsidRPr="00CD0581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FB6147" w:rsidRPr="00CD0581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новозбудованому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6147" w:rsidRPr="00F337D1" w:rsidRDefault="00FB6147" w:rsidP="00FB6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CD0201">
        <w:rPr>
          <w:rFonts w:ascii="Times New Roman" w:hAnsi="Times New Roman" w:cs="Times New Roman"/>
          <w:sz w:val="28"/>
          <w:szCs w:val="28"/>
          <w:lang w:val="uk-UA"/>
        </w:rPr>
        <w:t xml:space="preserve">Стойко Наталії Романівни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B6147" w:rsidRPr="00E77407" w:rsidRDefault="00FB6147" w:rsidP="00FB6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147" w:rsidRPr="00A73E18" w:rsidRDefault="00FB6147" w:rsidP="00FB614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B6147" w:rsidRPr="00F337D1" w:rsidRDefault="00FB6147" w:rsidP="00FB6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r w:rsidR="00CD0201">
        <w:rPr>
          <w:rFonts w:ascii="Times New Roman" w:hAnsi="Times New Roman" w:cs="Times New Roman"/>
          <w:sz w:val="28"/>
          <w:szCs w:val="28"/>
          <w:lang w:val="uk-UA"/>
        </w:rPr>
        <w:t xml:space="preserve">Стойко Наталії Романівни </w:t>
      </w:r>
      <w:r>
        <w:rPr>
          <w:rFonts w:ascii="Times New Roman" w:hAnsi="Times New Roman" w:cs="Times New Roman"/>
          <w:sz w:val="28"/>
          <w:szCs w:val="28"/>
          <w:lang w:val="uk-UA"/>
        </w:rPr>
        <w:t>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CD0201">
        <w:rPr>
          <w:rFonts w:ascii="Times New Roman" w:hAnsi="Times New Roman" w:cs="Times New Roman"/>
          <w:sz w:val="28"/>
          <w:szCs w:val="28"/>
          <w:lang w:val="uk-UA"/>
        </w:rPr>
        <w:t xml:space="preserve"> загальною площею 183, 20 кв. м., житловою площею 65, 30 кв. м.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поштову адресу -  вул. </w:t>
      </w:r>
      <w:proofErr w:type="spellStart"/>
      <w:r w:rsidR="00CD0201">
        <w:rPr>
          <w:rFonts w:ascii="Times New Roman" w:hAnsi="Times New Roman" w:cs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D0201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8 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Pr="00FB6147" w:rsidRDefault="00FB6147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48B6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27B1B"/>
    <w:rsid w:val="00452C42"/>
    <w:rsid w:val="00465E06"/>
    <w:rsid w:val="00467025"/>
    <w:rsid w:val="004738D0"/>
    <w:rsid w:val="00482530"/>
    <w:rsid w:val="00486455"/>
    <w:rsid w:val="00492E49"/>
    <w:rsid w:val="004A1839"/>
    <w:rsid w:val="004A2A13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9195F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37B5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394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2A74"/>
    <w:rsid w:val="00CC3D69"/>
    <w:rsid w:val="00CD0201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B6147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 Indent"/>
    <w:basedOn w:val="a"/>
    <w:link w:val="a5"/>
    <w:rsid w:val="002F48B6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2F48B6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355</cp:revision>
  <cp:lastPrinted>2016-01-28T19:06:00Z</cp:lastPrinted>
  <dcterms:created xsi:type="dcterms:W3CDTF">2010-12-07T16:37:00Z</dcterms:created>
  <dcterms:modified xsi:type="dcterms:W3CDTF">2016-02-23T13:02:00Z</dcterms:modified>
</cp:coreProperties>
</file>