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15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BD49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>29 квітня</w:t>
      </w:r>
      <w:r w:rsidR="00180A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877A7" w:rsidRDefault="008877A7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внесення змін у рішення виконавчого комітету </w:t>
      </w:r>
    </w:p>
    <w:p w:rsidR="008877A7" w:rsidRDefault="008877A7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від 27.06.2014 року № 22 </w:t>
      </w:r>
    </w:p>
    <w:p w:rsidR="00721480" w:rsidRPr="00721480" w:rsidRDefault="008877A7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721480"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вартості послуг по обслуговуванню </w:t>
      </w:r>
    </w:p>
    <w:p w:rsidR="00B87201" w:rsidRDefault="00721480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абонентів на водопостачання в с. </w:t>
      </w:r>
      <w:proofErr w:type="spellStart"/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  <w:r w:rsidR="008877A7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C822E6" w:rsidRPr="00721480" w:rsidRDefault="00C822E6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358B4" w:rsidRPr="00737A87" w:rsidRDefault="008877A7" w:rsidP="000C747A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зв</w:t>
      </w:r>
      <w:r w:rsidRPr="008877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язку зі зміною тарифу на централізоване водопостачання ЛМКП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Львівводоканал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та р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озглянувши звернення Комунального підприємства «</w:t>
      </w:r>
      <w:proofErr w:type="spellStart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Лисиничанка</w:t>
      </w:r>
      <w:proofErr w:type="spellEnd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стосовно затвердження вартості послуг</w:t>
      </w:r>
      <w:r w:rsid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 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водопостачання в с. </w:t>
      </w:r>
      <w:proofErr w:type="spellStart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Підбірці</w:t>
      </w:r>
      <w:proofErr w:type="spellEnd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Пустомитівського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району Львівської області  і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калькуляцію на послуги по </w:t>
      </w:r>
      <w:r w:rsidR="00721480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обслуговуванню абонентів на водопостачання по с. </w:t>
      </w:r>
      <w:proofErr w:type="spellStart"/>
      <w:r w:rsidR="00721480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Підбірці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01.05.2015 року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керуючись </w:t>
      </w:r>
      <w:r w:rsidR="00D358B4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пунктом </w:t>
      </w:r>
      <w:r w:rsidR="00D358B4"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 </w:t>
      </w:r>
      <w:r w:rsidR="00D358B4" w:rsidRPr="00D358B4"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="00D358B4"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31 Закону України «Про житлово-комунальні послуги», 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підпунктом 2 пункту «а» статті 28 Закону України «Про місцеве самоврядування в Україні», </w:t>
      </w:r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87201" w:rsidRDefault="00B87201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77A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877A7" w:rsidRPr="008877A7" w:rsidRDefault="008877A7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75CD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8877A7">
        <w:rPr>
          <w:rFonts w:ascii="Times New Roman" w:hAnsi="Times New Roman" w:cs="Times New Roman"/>
          <w:sz w:val="28"/>
          <w:szCs w:val="28"/>
          <w:lang w:val="uk-UA"/>
        </w:rPr>
        <w:t xml:space="preserve">1.Внести зміни у пункт 2 рішення виконавчого комітету </w:t>
      </w:r>
      <w:proofErr w:type="spellStart"/>
      <w:r w:rsidRPr="008877A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8877A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№ 22 від 27.06.2014 року «Про затвердження вартості послуг по обслуговуванню абонентів на водопостачання в с. </w:t>
      </w:r>
      <w:proofErr w:type="spellStart"/>
      <w:r w:rsidRPr="008877A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8877A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77A7">
        <w:rPr>
          <w:rFonts w:ascii="Times New Roman" w:hAnsi="Times New Roman" w:cs="Times New Roman"/>
          <w:noProof/>
          <w:sz w:val="28"/>
          <w:szCs w:val="28"/>
          <w:lang w:val="uk-UA"/>
        </w:rPr>
        <w:t>та викласти його в новій редакції,  а саме</w:t>
      </w:r>
      <w:r w:rsidR="00CE75CD">
        <w:rPr>
          <w:rFonts w:ascii="Times New Roman" w:hAnsi="Times New Roman" w:cs="Times New Roman"/>
          <w:noProof/>
          <w:sz w:val="28"/>
          <w:szCs w:val="28"/>
          <w:lang w:val="uk-UA"/>
        </w:rPr>
        <w:t>:</w:t>
      </w:r>
    </w:p>
    <w:p w:rsidR="00CE75CD" w:rsidRDefault="00BD0FC3" w:rsidP="00CE7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«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Затвердити</w:t>
      </w:r>
      <w:r w:rsidR="00CE75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01 </w:t>
      </w:r>
      <w:r w:rsidR="00CE75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травня 2015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</w:t>
      </w:r>
      <w:r w:rsidR="00CE75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:rsidR="00CE75CD" w:rsidRPr="00D358B4" w:rsidRDefault="00CE75CD" w:rsidP="00CE7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>тариф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водопостачання для населення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наявності лічильника води  в розмірі 6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н.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>0 коп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1 </w:t>
      </w:r>
      <w:proofErr w:type="spellStart"/>
      <w:r w:rsidRPr="00D358B4">
        <w:rPr>
          <w:rFonts w:ascii="Times New Roman" w:hAnsi="Times New Roman" w:cs="Times New Roman"/>
          <w:sz w:val="28"/>
          <w:szCs w:val="28"/>
          <w:lang w:val="uk-UA"/>
        </w:rPr>
        <w:t>куб.м</w:t>
      </w:r>
      <w:proofErr w:type="spellEnd"/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спожитої води; </w:t>
      </w:r>
    </w:p>
    <w:p w:rsidR="00CE75CD" w:rsidRPr="00D358B4" w:rsidRDefault="00CE75CD" w:rsidP="00CE7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>тарифи на  водопостачання для населення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відсутності лічильника води, 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>з однієї прожива</w:t>
      </w:r>
      <w:r>
        <w:rPr>
          <w:rFonts w:ascii="Times New Roman" w:hAnsi="Times New Roman" w:cs="Times New Roman"/>
          <w:sz w:val="28"/>
          <w:szCs w:val="28"/>
          <w:lang w:val="uk-UA"/>
        </w:rPr>
        <w:t>ючої людини в розмірі 24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рн. 00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коп</w:t>
      </w:r>
      <w:r>
        <w:rPr>
          <w:rFonts w:ascii="Times New Roman" w:hAnsi="Times New Roman" w:cs="Times New Roman"/>
          <w:sz w:val="28"/>
          <w:szCs w:val="28"/>
          <w:lang w:val="uk-UA"/>
        </w:rPr>
        <w:t>. в місяць, за норми споживання води на одну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прожива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ючу людину 4,00 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358B4">
        <w:rPr>
          <w:rFonts w:ascii="Times New Roman" w:hAnsi="Times New Roman" w:cs="Times New Roman"/>
          <w:sz w:val="28"/>
          <w:szCs w:val="28"/>
          <w:lang w:val="uk-UA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 місяць.».</w:t>
      </w:r>
    </w:p>
    <w:p w:rsidR="008877A7" w:rsidRPr="008877A7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7A" w:rsidRDefault="000C747A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9E2132" w:rsidRPr="009A36D4" w:rsidRDefault="00B87201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CE7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A017D"/>
    <w:rsid w:val="000C747A"/>
    <w:rsid w:val="00142556"/>
    <w:rsid w:val="00180AF7"/>
    <w:rsid w:val="001836AE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74</cp:revision>
  <cp:lastPrinted>2014-07-15T10:40:00Z</cp:lastPrinted>
  <dcterms:created xsi:type="dcterms:W3CDTF">2010-12-07T11:15:00Z</dcterms:created>
  <dcterms:modified xsi:type="dcterms:W3CDTF">2015-04-30T15:19:00Z</dcterms:modified>
</cp:coreProperties>
</file>