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1D8">
        <w:rPr>
          <w:rFonts w:ascii="Times New Roman" w:hAnsi="Times New Roman" w:cs="Times New Roman"/>
          <w:sz w:val="28"/>
          <w:szCs w:val="28"/>
          <w:lang w:val="uk-UA"/>
        </w:rPr>
        <w:t>44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Default="00A475AE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921F7" w:rsidRPr="00B721D8" w:rsidRDefault="002921F7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21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затвердження Положення </w:t>
      </w:r>
    </w:p>
    <w:p w:rsidR="00B721D8" w:rsidRPr="00B721D8" w:rsidRDefault="00B721D8" w:rsidP="00B721D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21D8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адміністративну комісію</w:t>
      </w:r>
    </w:p>
    <w:p w:rsidR="00B721D8" w:rsidRPr="00B721D8" w:rsidRDefault="00B721D8" w:rsidP="00B72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21D8">
        <w:rPr>
          <w:rFonts w:ascii="Times New Roman" w:hAnsi="Times New Roman" w:cs="Times New Roman"/>
          <w:sz w:val="28"/>
          <w:szCs w:val="28"/>
          <w:lang w:val="uk-UA"/>
        </w:rPr>
        <w:t>Керуючись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підпунктом 4 пункту</w:t>
      </w:r>
      <w:r w:rsidRPr="00B721D8">
        <w:rPr>
          <w:rFonts w:ascii="Times New Roman" w:hAnsi="Times New Roman" w:cs="Times New Roman"/>
          <w:sz w:val="28"/>
          <w:szCs w:val="28"/>
          <w:lang w:val="uk-UA"/>
        </w:rPr>
        <w:t xml:space="preserve"> «б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72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частини першої статті </w:t>
      </w:r>
      <w:r w:rsidRPr="00B721D8">
        <w:rPr>
          <w:rFonts w:ascii="Times New Roman" w:hAnsi="Times New Roman" w:cs="Times New Roman"/>
          <w:sz w:val="28"/>
          <w:szCs w:val="28"/>
          <w:lang w:val="uk-UA"/>
        </w:rPr>
        <w:t xml:space="preserve">38 Закону України «Про місцеве самоврядування в Україні»  виконавчий  комітет  </w:t>
      </w:r>
      <w:proofErr w:type="spellStart"/>
      <w:r w:rsidRPr="00B721D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B721D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B721D8" w:rsidRPr="00B721D8" w:rsidRDefault="00B721D8" w:rsidP="00B72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Pr="00B721D8" w:rsidRDefault="00B721D8" w:rsidP="00B721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21D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B721D8" w:rsidRPr="00B721D8" w:rsidRDefault="00B721D8" w:rsidP="00B72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21D8" w:rsidRDefault="00B721D8" w:rsidP="00B721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21D8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Положення про адміністративну комісію при виконавчому комітеті </w:t>
      </w:r>
      <w:proofErr w:type="spellStart"/>
      <w:r w:rsidRPr="00B721D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B721D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згідно додатку.</w:t>
      </w:r>
    </w:p>
    <w:p w:rsidR="00B721D8" w:rsidRPr="00B721D8" w:rsidRDefault="00B721D8" w:rsidP="00B721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166" w:rsidRPr="00B721D8" w:rsidRDefault="00684EFD" w:rsidP="00B721D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721D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</w:t>
      </w: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684EFD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21F7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400A"/>
    <w:rsid w:val="00656009"/>
    <w:rsid w:val="006602D2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21D8"/>
    <w:rsid w:val="00B74783"/>
    <w:rsid w:val="00B771F0"/>
    <w:rsid w:val="00B7786F"/>
    <w:rsid w:val="00B83962"/>
    <w:rsid w:val="00B914DC"/>
    <w:rsid w:val="00BA0EF2"/>
    <w:rsid w:val="00BA3393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428</cp:revision>
  <cp:lastPrinted>2015-01-29T08:00:00Z</cp:lastPrinted>
  <dcterms:created xsi:type="dcterms:W3CDTF">2010-12-07T16:37:00Z</dcterms:created>
  <dcterms:modified xsi:type="dcterms:W3CDTF">2015-11-30T15:09:00Z</dcterms:modified>
</cp:coreProperties>
</file>