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C47" w:rsidRPr="00A305B5" w:rsidRDefault="00F06C47" w:rsidP="00F06C4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CF5DBA2" wp14:editId="0EF7C56C">
            <wp:extent cx="523875" cy="695325"/>
            <wp:effectExtent l="0" t="0" r="0" b="0"/>
            <wp:docPr id="19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F06C47" w:rsidRPr="00A305B5" w:rsidRDefault="00F06C47" w:rsidP="00F06C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06C47" w:rsidRDefault="00F06C47" w:rsidP="00F06C4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06C47" w:rsidRPr="00270FDA" w:rsidRDefault="00F06C47" w:rsidP="00F06C47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r w:rsidRPr="00270FDA">
        <w:rPr>
          <w:i w:val="0"/>
          <w:sz w:val="28"/>
          <w:szCs w:val="28"/>
          <w:lang w:eastAsia="uk-UA"/>
        </w:rPr>
        <w:t xml:space="preserve">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</w:p>
    <w:p w:rsidR="00F06C47" w:rsidRPr="00270FDA" w:rsidRDefault="00F06C47" w:rsidP="00F06C47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F06C47" w:rsidRPr="00F50971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</w:rPr>
      </w:pPr>
      <w:r w:rsidRPr="00270FDA">
        <w:rPr>
          <w:i w:val="0"/>
          <w:sz w:val="28"/>
          <w:szCs w:val="28"/>
          <w:lang w:eastAsia="uk-UA"/>
        </w:rPr>
        <w:t>Розгляну</w:t>
      </w:r>
      <w:r>
        <w:rPr>
          <w:i w:val="0"/>
          <w:sz w:val="28"/>
          <w:szCs w:val="28"/>
          <w:lang w:eastAsia="uk-UA"/>
        </w:rPr>
        <w:t xml:space="preserve">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Заріцького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Степана Володимировича</w:t>
      </w:r>
      <w:r w:rsidRPr="00270FDA">
        <w:rPr>
          <w:i w:val="0"/>
          <w:sz w:val="28"/>
          <w:szCs w:val="28"/>
          <w:lang w:eastAsia="uk-UA"/>
        </w:rPr>
        <w:t xml:space="preserve"> 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 xml:space="preserve">про встановлення особистого сервітуту для розміщення </w:t>
      </w:r>
      <w:r w:rsidRPr="00270FDA">
        <w:rPr>
          <w:rStyle w:val="12pt"/>
          <w:i w:val="0"/>
          <w:sz w:val="28"/>
          <w:szCs w:val="28"/>
          <w:lang w:eastAsia="uk-UA"/>
        </w:rPr>
        <w:t>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вул. Київська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>с.Малехів Жовківського району Львівської області в районі комплексу «Меліоратор»</w:t>
      </w:r>
      <w:r w:rsidRPr="00270FDA">
        <w:rPr>
          <w:rStyle w:val="12pt"/>
          <w:i w:val="0"/>
          <w:sz w:val="28"/>
          <w:szCs w:val="28"/>
          <w:lang w:eastAsia="uk-UA"/>
        </w:rPr>
        <w:t>,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керуючись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F06C47" w:rsidRPr="00F50971" w:rsidRDefault="00F06C47" w:rsidP="00F06C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06C47" w:rsidRPr="00F50971" w:rsidRDefault="00F06C47" w:rsidP="00F06C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F06C47" w:rsidRPr="00F50971" w:rsidRDefault="00F06C47" w:rsidP="00F06C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06C47" w:rsidRPr="000F3FE9" w:rsidRDefault="00F06C47" w:rsidP="00F06C47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F3FE9">
        <w:rPr>
          <w:i w:val="0"/>
          <w:sz w:val="28"/>
          <w:szCs w:val="28"/>
        </w:rPr>
        <w:t xml:space="preserve">Продовжити  </w:t>
      </w:r>
      <w:r w:rsidRPr="000F3FE9">
        <w:rPr>
          <w:i w:val="0"/>
          <w:sz w:val="28"/>
          <w:szCs w:val="28"/>
          <w:lang w:eastAsia="uk-UA"/>
        </w:rPr>
        <w:t xml:space="preserve">терміну дії договору </w:t>
      </w:r>
      <w:bookmarkStart w:id="0" w:name="_GoBack"/>
      <w:r w:rsidRPr="000F3FE9">
        <w:rPr>
          <w:i w:val="0"/>
          <w:sz w:val="28"/>
          <w:szCs w:val="28"/>
          <w:lang w:eastAsia="uk-UA"/>
        </w:rPr>
        <w:t>про встановлення особистого сервітуту</w:t>
      </w:r>
      <w:r w:rsidRPr="000F3FE9">
        <w:rPr>
          <w:i w:val="0"/>
          <w:sz w:val="28"/>
          <w:szCs w:val="28"/>
        </w:rPr>
        <w:t xml:space="preserve"> гр. </w:t>
      </w:r>
      <w:proofErr w:type="spellStart"/>
      <w:r w:rsidRPr="000F3FE9">
        <w:rPr>
          <w:rStyle w:val="12pt"/>
          <w:i w:val="0"/>
          <w:sz w:val="28"/>
          <w:szCs w:val="28"/>
          <w:lang w:eastAsia="uk-UA"/>
        </w:rPr>
        <w:t>Заріцькому</w:t>
      </w:r>
      <w:proofErr w:type="spellEnd"/>
      <w:r w:rsidRPr="000F3FE9">
        <w:rPr>
          <w:rStyle w:val="12pt"/>
          <w:i w:val="0"/>
          <w:sz w:val="28"/>
          <w:szCs w:val="28"/>
          <w:lang w:eastAsia="uk-UA"/>
        </w:rPr>
        <w:t xml:space="preserve"> С.В.</w:t>
      </w:r>
      <w:bookmarkEnd w:id="0"/>
      <w:r w:rsidRPr="000F3FE9"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для</w:t>
      </w:r>
      <w:r w:rsidRPr="000F3FE9">
        <w:rPr>
          <w:i w:val="0"/>
          <w:sz w:val="28"/>
          <w:szCs w:val="28"/>
          <w:lang w:eastAsia="uk-UA"/>
        </w:rPr>
        <w:t xml:space="preserve"> розміщення </w:t>
      </w:r>
      <w:r w:rsidRPr="000F3FE9">
        <w:rPr>
          <w:rStyle w:val="12pt"/>
          <w:i w:val="0"/>
          <w:sz w:val="28"/>
          <w:szCs w:val="28"/>
          <w:lang w:eastAsia="uk-UA"/>
        </w:rPr>
        <w:t>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0F3FE9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 в районі комплексу «Меліоратор» строком на один рік.</w:t>
      </w:r>
    </w:p>
    <w:p w:rsidR="00F06C47" w:rsidRDefault="00F06C47" w:rsidP="00F06C47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F06C47" w:rsidRPr="00262897" w:rsidRDefault="00F06C47" w:rsidP="00F06C47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2897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F06C47" w:rsidRPr="00F50971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06C47" w:rsidRPr="00F50971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06C47" w:rsidRPr="00F50971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06C47" w:rsidRPr="00F50971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06C47" w:rsidRPr="00CA4642" w:rsidRDefault="00F06C47" w:rsidP="00F06C47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06C47" w:rsidRPr="00A305B5" w:rsidRDefault="00F06C47" w:rsidP="00F06C47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F06C47" w:rsidRPr="00A305B5" w:rsidRDefault="00F06C47" w:rsidP="00F06C47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B43C8" w:rsidRPr="00F06C47" w:rsidRDefault="009B43C8" w:rsidP="00F06C4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F06C4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19E8D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A6CF9-5A53-4EEB-AC2D-7BE29133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34</cp:revision>
  <cp:lastPrinted>2021-10-07T11:26:00Z</cp:lastPrinted>
  <dcterms:created xsi:type="dcterms:W3CDTF">2020-06-01T05:42:00Z</dcterms:created>
  <dcterms:modified xsi:type="dcterms:W3CDTF">2023-01-11T09:16:00Z</dcterms:modified>
</cp:coreProperties>
</file>