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AB4" w:rsidRPr="00A305B5" w:rsidRDefault="00081AB4" w:rsidP="00081AB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1CBFC7F" wp14:editId="59A23E52">
            <wp:extent cx="523875" cy="695325"/>
            <wp:effectExtent l="0" t="0" r="0" b="0"/>
            <wp:docPr id="1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1AB4" w:rsidRPr="00A305B5" w:rsidRDefault="00081AB4" w:rsidP="00081AB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081AB4" w:rsidRPr="00A305B5" w:rsidRDefault="00081AB4" w:rsidP="00081AB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81AB4" w:rsidRPr="00A305B5" w:rsidRDefault="00081AB4" w:rsidP="00081AB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81AB4" w:rsidRPr="00A305B5" w:rsidRDefault="00081AB4" w:rsidP="00081AB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81AB4" w:rsidRPr="00A305B5" w:rsidRDefault="00081AB4" w:rsidP="00081AB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081AB4" w:rsidRPr="00A305B5" w:rsidRDefault="00081AB4" w:rsidP="00081AB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081AB4" w:rsidRDefault="00081AB4" w:rsidP="00081AB4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081AB4" w:rsidRDefault="00081AB4" w:rsidP="00081AB4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081AB4" w:rsidRDefault="00081AB4" w:rsidP="00081AB4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081AB4" w:rsidRDefault="00081AB4" w:rsidP="00081AB4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081AB4" w:rsidRPr="00C855CF" w:rsidRDefault="00081AB4" w:rsidP="00081AB4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855CF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Олійника Олега Богдановича</w:t>
      </w:r>
      <w:r w:rsidRPr="00C855CF">
        <w:rPr>
          <w:i w:val="0"/>
          <w:sz w:val="28"/>
          <w:szCs w:val="28"/>
        </w:rPr>
        <w:t xml:space="preserve"> про присвоєння поштової адреси об’єкту будівництва</w:t>
      </w:r>
      <w:r>
        <w:rPr>
          <w:i w:val="0"/>
          <w:sz w:val="28"/>
          <w:szCs w:val="28"/>
        </w:rPr>
        <w:t xml:space="preserve"> </w:t>
      </w:r>
      <w:r w:rsidRPr="00C855CF">
        <w:rPr>
          <w:i w:val="0"/>
          <w:sz w:val="28"/>
          <w:szCs w:val="28"/>
        </w:rPr>
        <w:t>на земельній ділянці</w:t>
      </w:r>
      <w:r>
        <w:rPr>
          <w:i w:val="0"/>
          <w:sz w:val="28"/>
          <w:szCs w:val="28"/>
        </w:rPr>
        <w:t xml:space="preserve"> з кадастровим номером </w:t>
      </w:r>
      <w:r w:rsidRPr="00873FF1">
        <w:rPr>
          <w:i w:val="0"/>
          <w:sz w:val="28"/>
          <w:szCs w:val="28"/>
        </w:rPr>
        <w:t>4622785700:01:007:010</w:t>
      </w:r>
      <w:r>
        <w:rPr>
          <w:i w:val="0"/>
          <w:sz w:val="28"/>
          <w:szCs w:val="28"/>
        </w:rPr>
        <w:t>6</w:t>
      </w:r>
      <w:r w:rsidRPr="00C855CF">
        <w:rPr>
          <w:i w:val="0"/>
          <w:sz w:val="28"/>
          <w:szCs w:val="28"/>
        </w:rPr>
        <w:t xml:space="preserve">, </w:t>
      </w:r>
      <w:proofErr w:type="spellStart"/>
      <w:r>
        <w:rPr>
          <w:i w:val="0"/>
          <w:sz w:val="28"/>
          <w:szCs w:val="28"/>
        </w:rPr>
        <w:t>забудівельником</w:t>
      </w:r>
      <w:proofErr w:type="spellEnd"/>
      <w:r>
        <w:rPr>
          <w:i w:val="0"/>
          <w:sz w:val="28"/>
          <w:szCs w:val="28"/>
        </w:rPr>
        <w:t xml:space="preserve"> якої він є,</w:t>
      </w:r>
      <w:r w:rsidRPr="00C855CF">
        <w:rPr>
          <w:i w:val="0"/>
          <w:iCs w:val="0"/>
          <w:sz w:val="28"/>
          <w:szCs w:val="28"/>
        </w:rPr>
        <w:t xml:space="preserve"> керуючись ст.30 Закону України „Про місцеве самоврядування в Україні”, виконавчий комітет Малехівської сільської ради</w:t>
      </w:r>
    </w:p>
    <w:p w:rsidR="00081AB4" w:rsidRPr="00C855CF" w:rsidRDefault="00081AB4" w:rsidP="00081AB4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081AB4" w:rsidRPr="00C855CF" w:rsidRDefault="00081AB4" w:rsidP="00081AB4">
      <w:pPr>
        <w:spacing w:line="240" w:lineRule="auto"/>
        <w:rPr>
          <w:i w:val="0"/>
          <w:iCs w:val="0"/>
          <w:sz w:val="28"/>
          <w:szCs w:val="28"/>
        </w:rPr>
      </w:pPr>
    </w:p>
    <w:p w:rsidR="00081AB4" w:rsidRPr="00C855CF" w:rsidRDefault="00081AB4" w:rsidP="00081AB4">
      <w:pPr>
        <w:spacing w:line="240" w:lineRule="auto"/>
        <w:rPr>
          <w:i w:val="0"/>
          <w:iCs w:val="0"/>
          <w:sz w:val="28"/>
          <w:szCs w:val="28"/>
        </w:rPr>
      </w:pPr>
      <w:r w:rsidRPr="00C855CF">
        <w:rPr>
          <w:i w:val="0"/>
          <w:iCs w:val="0"/>
          <w:sz w:val="28"/>
          <w:szCs w:val="28"/>
        </w:rPr>
        <w:t>В И Р І Ш И В:</w:t>
      </w:r>
    </w:p>
    <w:p w:rsidR="00081AB4" w:rsidRPr="00C855CF" w:rsidRDefault="00081AB4" w:rsidP="00081AB4">
      <w:pPr>
        <w:spacing w:line="240" w:lineRule="auto"/>
        <w:rPr>
          <w:i w:val="0"/>
          <w:iCs w:val="0"/>
          <w:sz w:val="28"/>
          <w:szCs w:val="28"/>
        </w:rPr>
      </w:pPr>
    </w:p>
    <w:p w:rsidR="00081AB4" w:rsidRPr="00C855CF" w:rsidRDefault="00081AB4" w:rsidP="00081AB4">
      <w:pPr>
        <w:widowControl/>
        <w:numPr>
          <w:ilvl w:val="0"/>
          <w:numId w:val="9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C855CF">
        <w:rPr>
          <w:i w:val="0"/>
          <w:iCs w:val="0"/>
          <w:sz w:val="28"/>
          <w:szCs w:val="28"/>
        </w:rPr>
        <w:t xml:space="preserve">Присвоїти </w:t>
      </w:r>
      <w:r w:rsidRPr="00C855CF">
        <w:rPr>
          <w:i w:val="0"/>
          <w:sz w:val="28"/>
          <w:szCs w:val="28"/>
        </w:rPr>
        <w:t>об’єкту будівництва</w:t>
      </w:r>
      <w:r>
        <w:rPr>
          <w:i w:val="0"/>
          <w:sz w:val="28"/>
          <w:szCs w:val="28"/>
        </w:rPr>
        <w:t xml:space="preserve"> </w:t>
      </w:r>
      <w:r w:rsidRPr="00C855CF">
        <w:rPr>
          <w:i w:val="0"/>
          <w:sz w:val="28"/>
          <w:szCs w:val="28"/>
        </w:rPr>
        <w:t>на земельній ділянці</w:t>
      </w:r>
      <w:r>
        <w:rPr>
          <w:i w:val="0"/>
          <w:sz w:val="28"/>
          <w:szCs w:val="28"/>
        </w:rPr>
        <w:t xml:space="preserve"> з кадастровим номером </w:t>
      </w:r>
      <w:r w:rsidRPr="00873FF1">
        <w:rPr>
          <w:i w:val="0"/>
          <w:sz w:val="28"/>
          <w:szCs w:val="28"/>
        </w:rPr>
        <w:t>4622785700:01:007:010</w:t>
      </w:r>
      <w:r>
        <w:rPr>
          <w:i w:val="0"/>
          <w:sz w:val="28"/>
          <w:szCs w:val="28"/>
        </w:rPr>
        <w:t xml:space="preserve">6,  </w:t>
      </w:r>
      <w:proofErr w:type="spellStart"/>
      <w:r>
        <w:rPr>
          <w:i w:val="0"/>
          <w:sz w:val="28"/>
          <w:szCs w:val="28"/>
        </w:rPr>
        <w:t>забудівельником</w:t>
      </w:r>
      <w:proofErr w:type="spellEnd"/>
      <w:r>
        <w:rPr>
          <w:i w:val="0"/>
          <w:sz w:val="28"/>
          <w:szCs w:val="28"/>
        </w:rPr>
        <w:t xml:space="preserve"> якої є </w:t>
      </w:r>
      <w:r w:rsidRPr="00C855CF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Олійник О.Б.</w:t>
      </w:r>
      <w:r w:rsidRPr="00C855CF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по</w:t>
      </w:r>
      <w:r w:rsidRPr="00C855CF">
        <w:rPr>
          <w:i w:val="0"/>
          <w:iCs w:val="0"/>
          <w:sz w:val="28"/>
          <w:szCs w:val="28"/>
        </w:rPr>
        <w:t>штову адресу:</w:t>
      </w:r>
    </w:p>
    <w:p w:rsidR="00081AB4" w:rsidRPr="00BF388E" w:rsidRDefault="00081AB4" w:rsidP="00081AB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C855CF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C855CF">
        <w:rPr>
          <w:rFonts w:ascii="Times New Roman" w:hAnsi="Times New Roman"/>
          <w:sz w:val="28"/>
          <w:szCs w:val="28"/>
        </w:rPr>
        <w:t xml:space="preserve">с. Малехів вул. </w:t>
      </w:r>
      <w:proofErr w:type="spellStart"/>
      <w:r>
        <w:rPr>
          <w:rFonts w:ascii="Times New Roman" w:hAnsi="Times New Roman"/>
          <w:sz w:val="28"/>
          <w:szCs w:val="28"/>
        </w:rPr>
        <w:t>І.Богуна</w:t>
      </w:r>
      <w:proofErr w:type="spellEnd"/>
      <w:r>
        <w:rPr>
          <w:rFonts w:ascii="Times New Roman" w:hAnsi="Times New Roman"/>
          <w:sz w:val="28"/>
          <w:szCs w:val="28"/>
        </w:rPr>
        <w:t xml:space="preserve"> 17.</w:t>
      </w:r>
    </w:p>
    <w:bookmarkEnd w:id="0"/>
    <w:p w:rsidR="00081AB4" w:rsidRDefault="00081AB4" w:rsidP="00081AB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873FF1">
        <w:rPr>
          <w:rFonts w:ascii="Times New Roman" w:hAnsi="Times New Roman"/>
          <w:iCs/>
          <w:sz w:val="28"/>
          <w:szCs w:val="28"/>
        </w:rPr>
        <w:t xml:space="preserve">Гр. </w:t>
      </w:r>
      <w:r>
        <w:rPr>
          <w:rFonts w:ascii="Times New Roman" w:hAnsi="Times New Roman"/>
          <w:iCs/>
          <w:sz w:val="28"/>
          <w:szCs w:val="28"/>
        </w:rPr>
        <w:t>Олійнику О.Б.</w:t>
      </w:r>
      <w:r w:rsidRPr="00873FF1">
        <w:rPr>
          <w:rFonts w:ascii="Times New Roman" w:hAnsi="Times New Roman"/>
          <w:iCs/>
          <w:sz w:val="28"/>
          <w:szCs w:val="28"/>
        </w:rPr>
        <w:t xml:space="preserve"> зареєструвати об’єкт нерухомого майна у передбаченому законодавством порядку та подати копії документів, що підтверджують відповідне право власності на об’єкт у </w:t>
      </w:r>
      <w:proofErr w:type="spellStart"/>
      <w:r w:rsidRPr="00873FF1">
        <w:rPr>
          <w:rFonts w:ascii="Times New Roman" w:hAnsi="Times New Roman"/>
          <w:iCs/>
          <w:sz w:val="28"/>
          <w:szCs w:val="28"/>
        </w:rPr>
        <w:t>Малехівську</w:t>
      </w:r>
      <w:proofErr w:type="spellEnd"/>
      <w:r w:rsidRPr="00873FF1">
        <w:rPr>
          <w:rFonts w:ascii="Times New Roman" w:hAnsi="Times New Roman"/>
          <w:iCs/>
          <w:sz w:val="28"/>
          <w:szCs w:val="28"/>
        </w:rPr>
        <w:t xml:space="preserve"> сільську раду Жовківського району Львівської області.</w:t>
      </w:r>
    </w:p>
    <w:p w:rsidR="00081AB4" w:rsidRPr="00C855CF" w:rsidRDefault="00081AB4" w:rsidP="00081AB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C855CF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081AB4" w:rsidRPr="00C855CF" w:rsidRDefault="00081AB4" w:rsidP="00081AB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81AB4" w:rsidRDefault="00081AB4" w:rsidP="00081AB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81AB4" w:rsidRDefault="00081AB4" w:rsidP="00081AB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81AB4" w:rsidRDefault="00081AB4" w:rsidP="00081AB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81AB4" w:rsidRDefault="00081AB4" w:rsidP="00081AB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7F00BF" w:rsidRPr="00081AB4" w:rsidRDefault="00081AB4" w:rsidP="00081AB4">
      <w:r>
        <w:rPr>
          <w:i w:val="0"/>
          <w:sz w:val="28"/>
          <w:szCs w:val="28"/>
        </w:rPr>
        <w:t>Сільський голова                         В.В.Сеньковський</w:t>
      </w:r>
    </w:p>
    <w:sectPr w:rsidR="007F00BF" w:rsidRPr="00081AB4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1AB4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A25AC"/>
    <w:rsid w:val="002A34B4"/>
    <w:rsid w:val="002A4506"/>
    <w:rsid w:val="002B261F"/>
    <w:rsid w:val="002B298E"/>
    <w:rsid w:val="002B3ED4"/>
    <w:rsid w:val="002B46FF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56A"/>
    <w:rsid w:val="00AD2759"/>
    <w:rsid w:val="00AD2CD6"/>
    <w:rsid w:val="00AD43F7"/>
    <w:rsid w:val="00AD4E0A"/>
    <w:rsid w:val="00AD57FD"/>
    <w:rsid w:val="00AD5C1D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91FCB-9FAB-4149-90CB-5FD3AEBC0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741</Words>
  <Characters>423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45</cp:revision>
  <cp:lastPrinted>2023-01-12T07:39:00Z</cp:lastPrinted>
  <dcterms:created xsi:type="dcterms:W3CDTF">2020-06-19T09:21:00Z</dcterms:created>
  <dcterms:modified xsi:type="dcterms:W3CDTF">2023-01-25T14:51:00Z</dcterms:modified>
</cp:coreProperties>
</file>