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FE5" w:rsidRPr="00A305B5" w:rsidRDefault="000B3FE5" w:rsidP="000B3FE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F9BE259" wp14:editId="2A4741DB">
            <wp:extent cx="523875" cy="695325"/>
            <wp:effectExtent l="0" t="0" r="0" b="0"/>
            <wp:docPr id="2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FE5" w:rsidRPr="00A305B5" w:rsidRDefault="000B3FE5" w:rsidP="000B3F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B3FE5" w:rsidRPr="00A305B5" w:rsidRDefault="000B3FE5" w:rsidP="000B3F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B3FE5" w:rsidRPr="00A305B5" w:rsidRDefault="000B3FE5" w:rsidP="000B3F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B3FE5" w:rsidRPr="00A305B5" w:rsidRDefault="000B3FE5" w:rsidP="000B3F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B3FE5" w:rsidRPr="00A305B5" w:rsidRDefault="000B3FE5" w:rsidP="000B3F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0B3FE5" w:rsidRPr="00A305B5" w:rsidRDefault="000B3FE5" w:rsidP="000B3FE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B3FE5" w:rsidRDefault="000B3FE5" w:rsidP="000B3FE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B3FE5" w:rsidRDefault="000B3FE5" w:rsidP="000B3FE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підключення до </w:t>
      </w:r>
      <w:proofErr w:type="spellStart"/>
      <w:r>
        <w:rPr>
          <w:i w:val="0"/>
          <w:iCs w:val="0"/>
          <w:spacing w:val="-1"/>
          <w:sz w:val="28"/>
          <w:szCs w:val="28"/>
        </w:rPr>
        <w:t>ливневої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каналізації</w:t>
      </w:r>
    </w:p>
    <w:p w:rsidR="000B3FE5" w:rsidRDefault="000B3FE5" w:rsidP="000B3FE5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ab/>
        <w:t>Розглянувши заяву гр. Лучин Наталії Романівни про надання дозволу на підключення її домогосподарства</w:t>
      </w:r>
      <w:r w:rsidRPr="00C0660F">
        <w:rPr>
          <w:i w:val="0"/>
          <w:iCs w:val="0"/>
          <w:spacing w:val="-1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 xml:space="preserve">по вул. Кобилянської 17 до центральної </w:t>
      </w:r>
      <w:proofErr w:type="spellStart"/>
      <w:r>
        <w:rPr>
          <w:i w:val="0"/>
          <w:iCs w:val="0"/>
          <w:spacing w:val="-1"/>
          <w:sz w:val="28"/>
          <w:szCs w:val="28"/>
        </w:rPr>
        <w:t>ливневої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каналізації по вул. Кобилянської в с.Малехів Жовківського району Львівської області, керуючись ст.31 Закону України «Про місцеве самоврядування в Україні», виконавчий комітет Малехівської сільської ради </w:t>
      </w:r>
    </w:p>
    <w:p w:rsidR="000B3FE5" w:rsidRDefault="000B3FE5" w:rsidP="000B3FE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B3FE5" w:rsidRDefault="000B3FE5" w:rsidP="000B3FE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B3FE5" w:rsidRDefault="000B3FE5" w:rsidP="000B3FE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0B3FE5" w:rsidRDefault="000B3FE5" w:rsidP="000B3FE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0B3FE5" w:rsidRPr="00D11897" w:rsidRDefault="000B3FE5" w:rsidP="000B3FE5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Надати дозвіл </w:t>
      </w:r>
      <w:bookmarkStart w:id="0" w:name="_GoBack"/>
      <w:r>
        <w:rPr>
          <w:rFonts w:ascii="Times New Roman" w:hAnsi="Times New Roman"/>
          <w:spacing w:val="-1"/>
          <w:sz w:val="28"/>
          <w:szCs w:val="28"/>
        </w:rPr>
        <w:t>гр. Лучин Н.Р.</w:t>
      </w:r>
      <w:r w:rsidRPr="00610A54">
        <w:rPr>
          <w:rFonts w:ascii="Times New Roman" w:hAnsi="Times New Roman"/>
          <w:spacing w:val="-1"/>
          <w:sz w:val="28"/>
          <w:szCs w:val="28"/>
        </w:rPr>
        <w:t xml:space="preserve"> </w:t>
      </w:r>
      <w:bookmarkEnd w:id="0"/>
      <w:r w:rsidRPr="00610A54">
        <w:rPr>
          <w:rFonts w:ascii="Times New Roman" w:hAnsi="Times New Roman"/>
          <w:spacing w:val="-1"/>
          <w:sz w:val="28"/>
          <w:szCs w:val="28"/>
        </w:rPr>
        <w:t xml:space="preserve">на підключення </w:t>
      </w:r>
      <w:r>
        <w:rPr>
          <w:rFonts w:ascii="Times New Roman" w:hAnsi="Times New Roman"/>
          <w:spacing w:val="-1"/>
          <w:sz w:val="28"/>
          <w:szCs w:val="28"/>
        </w:rPr>
        <w:t>її</w:t>
      </w:r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домогосподарства по вул. </w:t>
      </w:r>
      <w:r>
        <w:rPr>
          <w:rFonts w:ascii="Times New Roman" w:hAnsi="Times New Roman"/>
          <w:iCs/>
          <w:spacing w:val="-1"/>
          <w:sz w:val="28"/>
          <w:szCs w:val="28"/>
        </w:rPr>
        <w:t>Кобилянської 17</w:t>
      </w:r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до центральної </w:t>
      </w:r>
      <w:proofErr w:type="spellStart"/>
      <w:r w:rsidRPr="00610A54">
        <w:rPr>
          <w:rFonts w:ascii="Times New Roman" w:hAnsi="Times New Roman"/>
          <w:iCs/>
          <w:spacing w:val="-1"/>
          <w:sz w:val="28"/>
          <w:szCs w:val="28"/>
        </w:rPr>
        <w:t>ливневої</w:t>
      </w:r>
      <w:proofErr w:type="spellEnd"/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каналізації по вул. </w:t>
      </w:r>
      <w:r>
        <w:rPr>
          <w:rFonts w:ascii="Times New Roman" w:hAnsi="Times New Roman"/>
          <w:iCs/>
          <w:spacing w:val="-1"/>
          <w:sz w:val="28"/>
          <w:szCs w:val="28"/>
        </w:rPr>
        <w:t>Кобилянської</w:t>
      </w:r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в с.Малехів Жовківського району Львівської області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 трубою </w:t>
      </w:r>
      <w:r>
        <w:rPr>
          <w:rFonts w:ascii="Helvetica" w:hAnsi="Helvetica" w:cs="Helvetica"/>
          <w:spacing w:val="8"/>
          <w:sz w:val="26"/>
          <w:szCs w:val="26"/>
        </w:rPr>
        <w:t>Ø3</w:t>
      </w:r>
      <w:r>
        <w:rPr>
          <w:rFonts w:ascii="Times New Roman" w:hAnsi="Times New Roman"/>
          <w:iCs/>
          <w:spacing w:val="-1"/>
          <w:sz w:val="28"/>
          <w:szCs w:val="28"/>
        </w:rPr>
        <w:t>00мм з подальшим відновленням дорожнього покриття.</w:t>
      </w:r>
    </w:p>
    <w:p w:rsidR="000B3FE5" w:rsidRPr="00610A54" w:rsidRDefault="000B3FE5" w:rsidP="000B3FE5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0B3FE5" w:rsidRPr="006D401B" w:rsidRDefault="000B3FE5" w:rsidP="000B3FE5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10A54">
        <w:rPr>
          <w:i w:val="0"/>
          <w:sz w:val="28"/>
          <w:szCs w:val="28"/>
        </w:rPr>
        <w:t>2. Контроль за виконанням даного</w:t>
      </w:r>
      <w:r w:rsidRPr="006D401B">
        <w:rPr>
          <w:i w:val="0"/>
          <w:sz w:val="28"/>
          <w:szCs w:val="28"/>
        </w:rPr>
        <w:t xml:space="preserve"> рішення покласти на будівельну комісію при виконавчому комітеті Малехівської сільської ради.</w:t>
      </w:r>
    </w:p>
    <w:p w:rsidR="000B3FE5" w:rsidRPr="006D401B" w:rsidRDefault="000B3FE5" w:rsidP="000B3FE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B3FE5" w:rsidRPr="0082639D" w:rsidRDefault="000B3FE5" w:rsidP="000B3FE5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0B3FE5" w:rsidRDefault="000B3FE5" w:rsidP="000B3FE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B3FE5" w:rsidRDefault="000B3FE5" w:rsidP="000B3FE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0B3FE5" w:rsidRDefault="000B3FE5" w:rsidP="000B3FE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B3FE5" w:rsidRDefault="000B3FE5" w:rsidP="000B3FE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6804AC" w:rsidRPr="000B3FE5" w:rsidRDefault="006804AC" w:rsidP="000B3FE5"/>
    <w:sectPr w:rsidR="006804AC" w:rsidRPr="000B3FE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3FE5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67A82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76BF2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86476-3D57-471D-A554-94BF86BB0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3630</TotalTime>
  <Pages>1</Pages>
  <Words>660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438</cp:revision>
  <cp:lastPrinted>2022-11-23T07:05:00Z</cp:lastPrinted>
  <dcterms:created xsi:type="dcterms:W3CDTF">2018-12-12T06:31:00Z</dcterms:created>
  <dcterms:modified xsi:type="dcterms:W3CDTF">2023-01-26T08:12:00Z</dcterms:modified>
</cp:coreProperties>
</file>