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33E" w:rsidRPr="005712F2" w:rsidRDefault="00CA433E" w:rsidP="00CA433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8959C50" wp14:editId="7E9A8718">
            <wp:extent cx="523875" cy="695325"/>
            <wp:effectExtent l="0" t="0" r="0" b="0"/>
            <wp:docPr id="3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33E" w:rsidRPr="005712F2" w:rsidRDefault="00CA433E" w:rsidP="00CA43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CA433E" w:rsidRPr="005712F2" w:rsidRDefault="00CA433E" w:rsidP="00CA43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A433E" w:rsidRPr="005712F2" w:rsidRDefault="00CA433E" w:rsidP="00CA43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A433E" w:rsidRPr="005712F2" w:rsidRDefault="00CA433E" w:rsidP="00CA43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A433E" w:rsidRPr="005712F2" w:rsidRDefault="00CA433E" w:rsidP="00CA43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№13</w:t>
      </w:r>
    </w:p>
    <w:p w:rsidR="00CA433E" w:rsidRPr="005712F2" w:rsidRDefault="00CA433E" w:rsidP="00CA43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CA433E" w:rsidRPr="005712F2" w:rsidRDefault="00CA433E" w:rsidP="00CA433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CA433E" w:rsidRPr="005712F2" w:rsidRDefault="00CA433E" w:rsidP="00CA433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Про влаштування родинного </w:t>
      </w:r>
      <w:proofErr w:type="spellStart"/>
      <w:r w:rsidRPr="005712F2">
        <w:rPr>
          <w:i w:val="0"/>
          <w:iCs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iCs w:val="0"/>
          <w:spacing w:val="-1"/>
          <w:sz w:val="28"/>
          <w:szCs w:val="28"/>
        </w:rPr>
        <w:t xml:space="preserve"> </w:t>
      </w:r>
    </w:p>
    <w:p w:rsidR="00CA433E" w:rsidRPr="005712F2" w:rsidRDefault="00CA433E" w:rsidP="00CA433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A433E" w:rsidRPr="005712F2" w:rsidRDefault="00CA433E" w:rsidP="00CA433E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Пелех Володимира Орестовича про надання йому дозволу на влаштування родинного </w:t>
      </w:r>
      <w:proofErr w:type="spellStart"/>
      <w:r w:rsidRPr="005712F2">
        <w:rPr>
          <w:i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на сільському кладовищі в с.Малехів Жовківського району Львівської області, </w:t>
      </w:r>
      <w:r w:rsidRPr="005712F2">
        <w:rPr>
          <w:i w:val="0"/>
          <w:iCs w:val="0"/>
          <w:spacing w:val="-1"/>
          <w:sz w:val="28"/>
          <w:szCs w:val="28"/>
        </w:rPr>
        <w:t>керуючись ст.34 Закону України «Про місцеве самоврядування в Україні, виконавчий комітет Малехівської сільської ради</w:t>
      </w:r>
    </w:p>
    <w:p w:rsidR="00CA433E" w:rsidRPr="005712F2" w:rsidRDefault="00CA433E" w:rsidP="00CA433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A433E" w:rsidRPr="005712F2" w:rsidRDefault="00CA433E" w:rsidP="00CA433E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CA433E" w:rsidRPr="005712F2" w:rsidRDefault="00CA433E" w:rsidP="00CA433E">
      <w:pPr>
        <w:pStyle w:val="a4"/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CA433E" w:rsidRPr="005712F2" w:rsidRDefault="00CA433E" w:rsidP="00CA433E">
      <w:pPr>
        <w:shd w:val="clear" w:color="auto" w:fill="FFFFFF"/>
        <w:spacing w:line="240" w:lineRule="auto"/>
        <w:ind w:right="11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1. Надати дозвіл </w:t>
      </w:r>
      <w:bookmarkStart w:id="0" w:name="_GoBack"/>
      <w:r w:rsidRPr="005712F2">
        <w:rPr>
          <w:i w:val="0"/>
          <w:spacing w:val="-1"/>
          <w:sz w:val="28"/>
          <w:szCs w:val="28"/>
        </w:rPr>
        <w:t>гр. Пелех В.О</w:t>
      </w:r>
      <w:bookmarkEnd w:id="0"/>
      <w:r w:rsidRPr="005712F2">
        <w:rPr>
          <w:i w:val="0"/>
          <w:spacing w:val="-1"/>
          <w:sz w:val="28"/>
          <w:szCs w:val="28"/>
        </w:rPr>
        <w:t xml:space="preserve">. на влаштування родинного </w:t>
      </w:r>
      <w:proofErr w:type="spellStart"/>
      <w:r w:rsidRPr="005712F2">
        <w:rPr>
          <w:i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у відповідному секторі на сільському кладовищі в с.Малехів Жовківського району Львівської області.</w:t>
      </w:r>
    </w:p>
    <w:p w:rsidR="00CA433E" w:rsidRPr="005712F2" w:rsidRDefault="00CA433E" w:rsidP="00CA433E">
      <w:pPr>
        <w:shd w:val="clear" w:color="auto" w:fill="FFFFFF"/>
        <w:spacing w:line="240" w:lineRule="auto"/>
        <w:ind w:right="11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2. Будівництво </w:t>
      </w:r>
      <w:proofErr w:type="spellStart"/>
      <w:r w:rsidRPr="005712F2">
        <w:rPr>
          <w:i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розпочати в термін до 6 місяців, в іншому разі дане рішення вважатиметься недійсним.</w:t>
      </w:r>
    </w:p>
    <w:p w:rsidR="00CA433E" w:rsidRPr="005712F2" w:rsidRDefault="00CA433E" w:rsidP="00CA433E">
      <w:pPr>
        <w:shd w:val="clear" w:color="auto" w:fill="FFFFFF"/>
        <w:spacing w:line="240" w:lineRule="auto"/>
        <w:ind w:right="11"/>
        <w:jc w:val="both"/>
        <w:rPr>
          <w:i w:val="0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3. Контроль за виконанням даного рішення покласти на керівника КП «Малехівський Сокіл». </w:t>
      </w:r>
    </w:p>
    <w:p w:rsidR="00CA433E" w:rsidRPr="005712F2" w:rsidRDefault="00CA433E" w:rsidP="00CA433E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CA433E" w:rsidRPr="005712F2" w:rsidRDefault="00CA433E" w:rsidP="00CA433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A433E" w:rsidRPr="005712F2" w:rsidRDefault="00CA433E" w:rsidP="00CA433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A433E" w:rsidRPr="005712F2" w:rsidRDefault="00CA433E" w:rsidP="00CA433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A433E" w:rsidRPr="005712F2" w:rsidRDefault="00CA433E" w:rsidP="00CA433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A433E" w:rsidRPr="005712F2" w:rsidRDefault="00CA433E" w:rsidP="00CA433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A433E" w:rsidRPr="005712F2" w:rsidRDefault="00CA433E" w:rsidP="00CA433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A433E" w:rsidRPr="005712F2" w:rsidRDefault="00CA433E" w:rsidP="00CA433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041F2D" w:rsidRPr="00CA433E" w:rsidRDefault="00041F2D" w:rsidP="00CA433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CA433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33E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CAD1C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F2FD0-DD4B-453C-AB6C-1C72528B1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3911</TotalTime>
  <Pages>1</Pages>
  <Words>597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532</cp:revision>
  <cp:lastPrinted>2021-06-24T07:03:00Z</cp:lastPrinted>
  <dcterms:created xsi:type="dcterms:W3CDTF">2018-12-12T06:31:00Z</dcterms:created>
  <dcterms:modified xsi:type="dcterms:W3CDTF">2023-01-30T08:36:00Z</dcterms:modified>
</cp:coreProperties>
</file>