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A35" w:rsidRPr="00A305B5" w:rsidRDefault="00C45A35" w:rsidP="00C45A3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2D52858" wp14:editId="36797ACE">
            <wp:extent cx="523875" cy="695325"/>
            <wp:effectExtent l="0" t="0" r="0" b="0"/>
            <wp:docPr id="4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A35" w:rsidRPr="00A305B5" w:rsidRDefault="00C45A35" w:rsidP="00C45A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45A35" w:rsidRPr="00A305B5" w:rsidRDefault="00C45A35" w:rsidP="00C45A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A35" w:rsidRPr="00A305B5" w:rsidRDefault="00C45A35" w:rsidP="00C45A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A35" w:rsidRPr="00A305B5" w:rsidRDefault="00C45A35" w:rsidP="00C45A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A35" w:rsidRPr="00A305B5" w:rsidRDefault="00C45A35" w:rsidP="00C45A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C45A35" w:rsidRPr="00A305B5" w:rsidRDefault="00C45A35" w:rsidP="00C45A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45A35" w:rsidRDefault="00C45A35" w:rsidP="00C45A3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A35" w:rsidRPr="00084239" w:rsidRDefault="00C45A35" w:rsidP="00C45A35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Про захоронення </w:t>
      </w:r>
    </w:p>
    <w:p w:rsidR="00C45A35" w:rsidRPr="00084239" w:rsidRDefault="00C45A35" w:rsidP="00C45A35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на сільському кладовищі</w:t>
      </w:r>
    </w:p>
    <w:p w:rsidR="00C45A35" w:rsidRPr="00084239" w:rsidRDefault="00C45A35" w:rsidP="00C45A35">
      <w:pPr>
        <w:shd w:val="clear" w:color="auto" w:fill="FFFFFF"/>
        <w:spacing w:line="240" w:lineRule="auto"/>
        <w:ind w:right="3701"/>
        <w:jc w:val="both"/>
        <w:rPr>
          <w:i w:val="0"/>
        </w:rPr>
      </w:pPr>
    </w:p>
    <w:p w:rsidR="00C45A35" w:rsidRPr="00084239" w:rsidRDefault="00C45A35" w:rsidP="00C45A35">
      <w:pPr>
        <w:shd w:val="clear" w:color="auto" w:fill="FFFFFF"/>
        <w:spacing w:line="240" w:lineRule="auto"/>
        <w:ind w:left="7" w:right="22" w:firstLine="701"/>
        <w:jc w:val="both"/>
        <w:rPr>
          <w:i w:val="0"/>
        </w:rPr>
      </w:pPr>
      <w:r w:rsidRPr="00084239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Федишин</w:t>
      </w:r>
      <w:proofErr w:type="spellEnd"/>
      <w:r>
        <w:rPr>
          <w:i w:val="0"/>
          <w:sz w:val="28"/>
          <w:szCs w:val="28"/>
        </w:rPr>
        <w:t xml:space="preserve"> Ольги Йосипівни</w:t>
      </w:r>
      <w:r w:rsidRPr="00084239">
        <w:rPr>
          <w:i w:val="0"/>
          <w:sz w:val="28"/>
          <w:szCs w:val="28"/>
        </w:rPr>
        <w:t xml:space="preserve"> про надання дозволу на влаштування місця для поховання на сільському кладовищі с.Малехів, керуючись Законом України „Про місцеве самоврядування в Україні", виконавчий комітет Малехівської сільської ради</w:t>
      </w:r>
    </w:p>
    <w:p w:rsidR="00C45A35" w:rsidRPr="00084239" w:rsidRDefault="00C45A35" w:rsidP="00C45A35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</w:p>
    <w:p w:rsidR="00C45A35" w:rsidRPr="00084239" w:rsidRDefault="00C45A35" w:rsidP="00C45A35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C45A35" w:rsidRPr="00084239" w:rsidRDefault="00C45A35" w:rsidP="00C45A35">
      <w:pPr>
        <w:shd w:val="clear" w:color="auto" w:fill="FFFFFF"/>
        <w:spacing w:line="240" w:lineRule="auto"/>
        <w:ind w:right="79"/>
        <w:rPr>
          <w:i w:val="0"/>
        </w:rPr>
      </w:pPr>
    </w:p>
    <w:p w:rsidR="00C45A35" w:rsidRPr="00084239" w:rsidRDefault="00C45A35" w:rsidP="00C45A35">
      <w:pPr>
        <w:numPr>
          <w:ilvl w:val="0"/>
          <w:numId w:val="18"/>
        </w:numPr>
        <w:shd w:val="clear" w:color="auto" w:fill="FFFFFF"/>
        <w:tabs>
          <w:tab w:val="left" w:pos="590"/>
        </w:tabs>
        <w:spacing w:line="240" w:lineRule="auto"/>
        <w:ind w:left="720" w:hanging="360"/>
        <w:jc w:val="both"/>
        <w:rPr>
          <w:i w:val="0"/>
          <w:spacing w:val="-29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дозвіл гр. </w:t>
      </w:r>
      <w:proofErr w:type="spellStart"/>
      <w:r>
        <w:rPr>
          <w:i w:val="0"/>
          <w:sz w:val="28"/>
          <w:szCs w:val="28"/>
        </w:rPr>
        <w:t>Федишин</w:t>
      </w:r>
      <w:proofErr w:type="spellEnd"/>
      <w:r>
        <w:rPr>
          <w:i w:val="0"/>
          <w:sz w:val="28"/>
          <w:szCs w:val="28"/>
        </w:rPr>
        <w:t xml:space="preserve"> О.Й.</w:t>
      </w:r>
      <w:r w:rsidRPr="00084239">
        <w:rPr>
          <w:i w:val="0"/>
          <w:sz w:val="28"/>
          <w:szCs w:val="28"/>
        </w:rPr>
        <w:t xml:space="preserve"> </w:t>
      </w:r>
      <w:bookmarkStart w:id="0" w:name="_GoBack"/>
      <w:r w:rsidRPr="00084239">
        <w:rPr>
          <w:i w:val="0"/>
          <w:sz w:val="28"/>
          <w:szCs w:val="28"/>
        </w:rPr>
        <w:t xml:space="preserve">на влаштування місця для родинного поховання на сільському кладовищі с.Малехів </w:t>
      </w:r>
      <w:bookmarkEnd w:id="0"/>
      <w:r w:rsidRPr="00084239">
        <w:rPr>
          <w:i w:val="0"/>
          <w:sz w:val="28"/>
          <w:szCs w:val="28"/>
        </w:rPr>
        <w:t>Жовківського району Львівської області.</w:t>
      </w: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ind w:left="244"/>
        <w:jc w:val="both"/>
        <w:rPr>
          <w:i w:val="0"/>
          <w:spacing w:val="-29"/>
          <w:sz w:val="28"/>
          <w:szCs w:val="28"/>
        </w:rPr>
      </w:pPr>
    </w:p>
    <w:p w:rsidR="00C45A35" w:rsidRPr="00084239" w:rsidRDefault="00C45A35" w:rsidP="00C45A35">
      <w:pPr>
        <w:numPr>
          <w:ilvl w:val="0"/>
          <w:numId w:val="19"/>
        </w:numPr>
        <w:shd w:val="clear" w:color="auto" w:fill="FFFFFF"/>
        <w:tabs>
          <w:tab w:val="left" w:pos="590"/>
        </w:tabs>
        <w:spacing w:line="240" w:lineRule="auto"/>
        <w:ind w:left="720" w:hanging="360"/>
        <w:jc w:val="left"/>
        <w:rPr>
          <w:i w:val="0"/>
          <w:spacing w:val="-16"/>
          <w:sz w:val="28"/>
          <w:szCs w:val="28"/>
        </w:rPr>
      </w:pPr>
      <w:r w:rsidRPr="00084239">
        <w:rPr>
          <w:i w:val="0"/>
          <w:sz w:val="28"/>
          <w:szCs w:val="28"/>
        </w:rPr>
        <w:t>Контроль покласти на керівника КП «Малехівський Сокіл».</w:t>
      </w: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C45A35" w:rsidRPr="00084239" w:rsidRDefault="00C45A35" w:rsidP="00C45A35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pacing w:val="-16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            Сільський голова               В.В.Сеньковський</w:t>
      </w:r>
    </w:p>
    <w:p w:rsidR="00C45A35" w:rsidRPr="00084239" w:rsidRDefault="00C45A35" w:rsidP="00C45A35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45A35" w:rsidRPr="00084239" w:rsidRDefault="00C45A35" w:rsidP="00C45A3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A3F94" w:rsidRPr="00C45A35" w:rsidRDefault="00EA3F94" w:rsidP="00C45A35">
      <w:pPr>
        <w:jc w:val="both"/>
      </w:pPr>
    </w:p>
    <w:sectPr w:rsidR="00EA3F94" w:rsidRPr="00C45A3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A81CE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B3793-F52E-44FE-8682-0E3A2C6E9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</cp:revision>
  <cp:lastPrinted>2021-10-07T11:48:00Z</cp:lastPrinted>
  <dcterms:created xsi:type="dcterms:W3CDTF">2021-01-12T08:13:00Z</dcterms:created>
  <dcterms:modified xsi:type="dcterms:W3CDTF">2023-02-09T09:50:00Z</dcterms:modified>
</cp:coreProperties>
</file>