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876" w:rsidRPr="00A305B5" w:rsidRDefault="00FB1876" w:rsidP="00FB1876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07964E9" wp14:editId="3C20FF75">
            <wp:extent cx="523875" cy="695325"/>
            <wp:effectExtent l="0" t="0" r="0" b="0"/>
            <wp:docPr id="5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876" w:rsidRPr="00A305B5" w:rsidRDefault="00FB1876" w:rsidP="00FB18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FB1876" w:rsidRPr="00A305B5" w:rsidRDefault="00FB1876" w:rsidP="00FB18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B1876" w:rsidRPr="00A305B5" w:rsidRDefault="00FB1876" w:rsidP="00FB18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B1876" w:rsidRPr="00A305B5" w:rsidRDefault="00FB1876" w:rsidP="00FB18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B1876" w:rsidRPr="00A305B5" w:rsidRDefault="00FB1876" w:rsidP="00FB18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FB1876" w:rsidRPr="00F97162" w:rsidRDefault="00FB1876" w:rsidP="00FB18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FB1876" w:rsidRPr="00A305B5" w:rsidRDefault="00FB1876" w:rsidP="00FB1876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A305B5">
        <w:rPr>
          <w:i w:val="0"/>
          <w:spacing w:val="-1"/>
          <w:sz w:val="28"/>
          <w:szCs w:val="28"/>
        </w:rPr>
        <w:t xml:space="preserve">Про надання пропозицій щодо внесення </w:t>
      </w:r>
    </w:p>
    <w:p w:rsidR="00FB1876" w:rsidRPr="00A305B5" w:rsidRDefault="00FB1876" w:rsidP="00FB1876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305B5">
        <w:rPr>
          <w:i w:val="0"/>
          <w:spacing w:val="-1"/>
          <w:sz w:val="28"/>
          <w:szCs w:val="28"/>
        </w:rPr>
        <w:t xml:space="preserve">змін до бюджету Малехівської сільської ради </w:t>
      </w:r>
    </w:p>
    <w:p w:rsidR="00FB1876" w:rsidRPr="00A305B5" w:rsidRDefault="00FB1876" w:rsidP="00FB1876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305B5">
        <w:rPr>
          <w:i w:val="0"/>
          <w:spacing w:val="-1"/>
          <w:sz w:val="28"/>
          <w:szCs w:val="28"/>
        </w:rPr>
        <w:t>на 20</w:t>
      </w:r>
      <w:r>
        <w:rPr>
          <w:i w:val="0"/>
          <w:spacing w:val="-1"/>
          <w:sz w:val="28"/>
          <w:szCs w:val="28"/>
        </w:rPr>
        <w:t>20</w:t>
      </w:r>
      <w:r w:rsidRPr="00A305B5">
        <w:rPr>
          <w:i w:val="0"/>
          <w:spacing w:val="-1"/>
          <w:sz w:val="28"/>
          <w:szCs w:val="28"/>
        </w:rPr>
        <w:t xml:space="preserve"> рік</w:t>
      </w:r>
    </w:p>
    <w:bookmarkEnd w:id="0"/>
    <w:p w:rsidR="00FB1876" w:rsidRPr="00A305B5" w:rsidRDefault="00FB1876" w:rsidP="00FB1876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FB1876" w:rsidRPr="00A305B5" w:rsidRDefault="00FB1876" w:rsidP="00FB1876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Відповідно до Закону України „Про місцеве самоврядування в Україні”, ст. 76 Бюджетного кодексу України, враховуючи необхідність у внесенні змін до бюджету на 20</w:t>
      </w:r>
      <w:r>
        <w:rPr>
          <w:i w:val="0"/>
          <w:sz w:val="28"/>
          <w:szCs w:val="28"/>
        </w:rPr>
        <w:t>20</w:t>
      </w:r>
      <w:r w:rsidRPr="00A305B5">
        <w:rPr>
          <w:i w:val="0"/>
          <w:sz w:val="28"/>
          <w:szCs w:val="28"/>
        </w:rPr>
        <w:t xml:space="preserve"> рік, виконавчий комітет Малехівської сільської ради             </w:t>
      </w:r>
    </w:p>
    <w:p w:rsidR="00FB1876" w:rsidRPr="00A305B5" w:rsidRDefault="00FB1876" w:rsidP="00FB1876">
      <w:pPr>
        <w:spacing w:line="240" w:lineRule="auto"/>
        <w:ind w:firstLine="708"/>
        <w:rPr>
          <w:i w:val="0"/>
          <w:sz w:val="28"/>
          <w:szCs w:val="28"/>
        </w:rPr>
      </w:pPr>
    </w:p>
    <w:p w:rsidR="00FB1876" w:rsidRPr="00A305B5" w:rsidRDefault="00FB1876" w:rsidP="00FB1876">
      <w:pPr>
        <w:spacing w:line="240" w:lineRule="auto"/>
        <w:ind w:firstLine="708"/>
        <w:rPr>
          <w:i w:val="0"/>
          <w:sz w:val="28"/>
          <w:szCs w:val="28"/>
        </w:rPr>
      </w:pPr>
    </w:p>
    <w:p w:rsidR="00FB1876" w:rsidRPr="00A305B5" w:rsidRDefault="00FB1876" w:rsidP="00FB1876">
      <w:pPr>
        <w:spacing w:line="240" w:lineRule="auto"/>
        <w:ind w:firstLine="708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FB1876" w:rsidRPr="0017689B" w:rsidRDefault="00FB1876" w:rsidP="00FB1876">
      <w:pPr>
        <w:spacing w:line="240" w:lineRule="auto"/>
        <w:ind w:firstLine="708"/>
        <w:rPr>
          <w:i w:val="0"/>
          <w:sz w:val="28"/>
          <w:szCs w:val="28"/>
        </w:rPr>
      </w:pPr>
    </w:p>
    <w:p w:rsidR="00FB1876" w:rsidRPr="0017689B" w:rsidRDefault="00FB1876" w:rsidP="00FB1876">
      <w:pPr>
        <w:pStyle w:val="a4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689B">
        <w:rPr>
          <w:rFonts w:ascii="Times New Roman" w:hAnsi="Times New Roman"/>
          <w:sz w:val="28"/>
          <w:szCs w:val="28"/>
        </w:rPr>
        <w:t xml:space="preserve">Надати пропозиції на сесію Малехівської сільської ради щодо внесення змін </w:t>
      </w:r>
      <w:r>
        <w:rPr>
          <w:rFonts w:ascii="Times New Roman" w:hAnsi="Times New Roman"/>
          <w:sz w:val="28"/>
          <w:szCs w:val="28"/>
        </w:rPr>
        <w:t xml:space="preserve">у дохідну та видаткову частини </w:t>
      </w:r>
      <w:r w:rsidRPr="0017689B">
        <w:rPr>
          <w:rFonts w:ascii="Times New Roman" w:hAnsi="Times New Roman"/>
          <w:sz w:val="28"/>
          <w:szCs w:val="28"/>
        </w:rPr>
        <w:t>бюджету ради</w:t>
      </w:r>
      <w:r>
        <w:rPr>
          <w:rFonts w:ascii="Times New Roman" w:hAnsi="Times New Roman"/>
          <w:sz w:val="28"/>
          <w:szCs w:val="28"/>
        </w:rPr>
        <w:t xml:space="preserve"> на 2020 рік</w:t>
      </w:r>
      <w:r w:rsidRPr="0017689B">
        <w:rPr>
          <w:rFonts w:ascii="Times New Roman" w:hAnsi="Times New Roman"/>
          <w:sz w:val="28"/>
          <w:szCs w:val="28"/>
        </w:rPr>
        <w:t>.</w:t>
      </w:r>
    </w:p>
    <w:p w:rsidR="00FB1876" w:rsidRPr="0017689B" w:rsidRDefault="00FB1876" w:rsidP="00FB187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FB1876" w:rsidRPr="0017689B" w:rsidRDefault="00FB1876" w:rsidP="00FB1876">
      <w:pPr>
        <w:pStyle w:val="a4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689B">
        <w:rPr>
          <w:rFonts w:ascii="Times New Roman" w:hAnsi="Times New Roman"/>
          <w:sz w:val="28"/>
          <w:szCs w:val="28"/>
        </w:rPr>
        <w:t>Контроль за виконанням даного рішення покласти на планово-бюджетну комісію Малехівської сільської ради.</w:t>
      </w:r>
    </w:p>
    <w:p w:rsidR="00FB1876" w:rsidRPr="0017689B" w:rsidRDefault="00FB1876" w:rsidP="00FB1876">
      <w:pPr>
        <w:spacing w:line="240" w:lineRule="auto"/>
        <w:jc w:val="both"/>
        <w:rPr>
          <w:i w:val="0"/>
          <w:sz w:val="28"/>
          <w:szCs w:val="28"/>
        </w:rPr>
      </w:pPr>
    </w:p>
    <w:p w:rsidR="00FB1876" w:rsidRDefault="00FB1876" w:rsidP="00FB1876">
      <w:pPr>
        <w:spacing w:line="240" w:lineRule="auto"/>
        <w:jc w:val="both"/>
        <w:rPr>
          <w:i w:val="0"/>
          <w:sz w:val="28"/>
          <w:szCs w:val="28"/>
        </w:rPr>
      </w:pPr>
    </w:p>
    <w:p w:rsidR="00FB1876" w:rsidRPr="00A305B5" w:rsidRDefault="00FB1876" w:rsidP="00FB1876">
      <w:pPr>
        <w:spacing w:line="240" w:lineRule="auto"/>
        <w:jc w:val="both"/>
        <w:rPr>
          <w:i w:val="0"/>
          <w:sz w:val="28"/>
          <w:szCs w:val="28"/>
        </w:rPr>
      </w:pPr>
    </w:p>
    <w:p w:rsidR="00FB1876" w:rsidRPr="00A305B5" w:rsidRDefault="00FB1876" w:rsidP="00FB1876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FB1876" w:rsidRPr="00A305B5" w:rsidRDefault="00FB1876" w:rsidP="00FB1876">
      <w:pPr>
        <w:spacing w:line="240" w:lineRule="auto"/>
        <w:jc w:val="both"/>
        <w:rPr>
          <w:i w:val="0"/>
          <w:sz w:val="28"/>
          <w:szCs w:val="28"/>
        </w:rPr>
      </w:pPr>
    </w:p>
    <w:p w:rsidR="00FB1876" w:rsidRPr="00A305B5" w:rsidRDefault="00FB1876" w:rsidP="00FB187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183C" w:rsidRPr="00FB1876" w:rsidRDefault="009B183C" w:rsidP="00FB1876">
      <w:pPr>
        <w:jc w:val="both"/>
      </w:pPr>
    </w:p>
    <w:sectPr w:rsidR="009B183C" w:rsidRPr="00FB1876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509EA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D6645-C4DC-479D-A2E7-4C6FAD3E5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1</Pages>
  <Words>505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322</cp:revision>
  <cp:lastPrinted>2021-12-06T12:07:00Z</cp:lastPrinted>
  <dcterms:created xsi:type="dcterms:W3CDTF">2020-10-15T13:38:00Z</dcterms:created>
  <dcterms:modified xsi:type="dcterms:W3CDTF">2023-02-13T09:21:00Z</dcterms:modified>
</cp:coreProperties>
</file>