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387" w:rsidRPr="00A305B5" w:rsidRDefault="00973387" w:rsidP="0097338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CC24AC" wp14:editId="77A7A004">
            <wp:extent cx="523875" cy="695325"/>
            <wp:effectExtent l="0" t="0" r="0" b="0"/>
            <wp:docPr id="5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387" w:rsidRPr="00A305B5" w:rsidRDefault="00973387" w:rsidP="009733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73387" w:rsidRPr="00A305B5" w:rsidRDefault="00973387" w:rsidP="009733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73387" w:rsidRPr="00A305B5" w:rsidRDefault="00973387" w:rsidP="009733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73387" w:rsidRPr="00A305B5" w:rsidRDefault="00973387" w:rsidP="009733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73387" w:rsidRPr="00A305B5" w:rsidRDefault="00973387" w:rsidP="009733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973387" w:rsidRPr="00F97162" w:rsidRDefault="00973387" w:rsidP="0097338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97162">
        <w:rPr>
          <w:i w:val="0"/>
          <w:iCs w:val="0"/>
          <w:spacing w:val="-1"/>
          <w:sz w:val="28"/>
          <w:szCs w:val="28"/>
        </w:rPr>
        <w:t xml:space="preserve">від </w:t>
      </w:r>
      <w:r w:rsidRPr="00F97162">
        <w:rPr>
          <w:i w:val="0"/>
          <w:sz w:val="28"/>
          <w:szCs w:val="28"/>
        </w:rPr>
        <w:t xml:space="preserve">19.11.2020 </w:t>
      </w:r>
      <w:r w:rsidRPr="00F97162">
        <w:rPr>
          <w:i w:val="0"/>
          <w:iCs w:val="0"/>
          <w:spacing w:val="-1"/>
          <w:sz w:val="28"/>
          <w:szCs w:val="28"/>
        </w:rPr>
        <w:t>р.</w:t>
      </w:r>
    </w:p>
    <w:p w:rsidR="00973387" w:rsidRPr="00084239" w:rsidRDefault="00973387" w:rsidP="00973387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Про захоронення </w:t>
      </w:r>
    </w:p>
    <w:p w:rsidR="00973387" w:rsidRPr="00084239" w:rsidRDefault="00973387" w:rsidP="00973387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на сільському кладовищі</w:t>
      </w:r>
    </w:p>
    <w:p w:rsidR="00973387" w:rsidRPr="00084239" w:rsidRDefault="00973387" w:rsidP="00973387">
      <w:pPr>
        <w:shd w:val="clear" w:color="auto" w:fill="FFFFFF"/>
        <w:spacing w:line="240" w:lineRule="auto"/>
        <w:ind w:right="3701"/>
        <w:jc w:val="both"/>
        <w:rPr>
          <w:i w:val="0"/>
        </w:rPr>
      </w:pPr>
    </w:p>
    <w:p w:rsidR="00973387" w:rsidRPr="00084239" w:rsidRDefault="00973387" w:rsidP="00973387">
      <w:pPr>
        <w:shd w:val="clear" w:color="auto" w:fill="FFFFFF"/>
        <w:spacing w:line="240" w:lineRule="auto"/>
        <w:ind w:left="7" w:right="22" w:firstLine="701"/>
        <w:jc w:val="both"/>
        <w:rPr>
          <w:i w:val="0"/>
        </w:rPr>
      </w:pPr>
      <w:r w:rsidRPr="00084239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Волошин Романа-Володимира Васильовича</w:t>
      </w:r>
      <w:r w:rsidRPr="00084239">
        <w:rPr>
          <w:i w:val="0"/>
          <w:sz w:val="28"/>
          <w:szCs w:val="28"/>
        </w:rPr>
        <w:t xml:space="preserve"> про надання дозволу на влаштування місця для поховання на сільському кладовищі с.Малехів, керуючись Законом України „Про місцеве самоврядування в Україні", виконавчий комітет Малехівської сільської ради</w:t>
      </w:r>
    </w:p>
    <w:p w:rsidR="00973387" w:rsidRPr="00084239" w:rsidRDefault="00973387" w:rsidP="00973387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</w:p>
    <w:p w:rsidR="00973387" w:rsidRPr="00084239" w:rsidRDefault="00973387" w:rsidP="00973387">
      <w:pPr>
        <w:shd w:val="clear" w:color="auto" w:fill="FFFFFF"/>
        <w:spacing w:line="240" w:lineRule="auto"/>
        <w:ind w:right="79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973387" w:rsidRPr="00084239" w:rsidRDefault="00973387" w:rsidP="00973387">
      <w:pPr>
        <w:shd w:val="clear" w:color="auto" w:fill="FFFFFF"/>
        <w:spacing w:line="240" w:lineRule="auto"/>
        <w:ind w:right="79"/>
        <w:rPr>
          <w:i w:val="0"/>
        </w:rPr>
      </w:pPr>
    </w:p>
    <w:p w:rsidR="00973387" w:rsidRPr="00084239" w:rsidRDefault="00973387" w:rsidP="00973387">
      <w:pPr>
        <w:numPr>
          <w:ilvl w:val="0"/>
          <w:numId w:val="4"/>
        </w:numPr>
        <w:shd w:val="clear" w:color="auto" w:fill="FFFFFF"/>
        <w:tabs>
          <w:tab w:val="left" w:pos="590"/>
        </w:tabs>
        <w:spacing w:line="240" w:lineRule="auto"/>
        <w:ind w:left="720" w:hanging="360"/>
        <w:jc w:val="both"/>
        <w:rPr>
          <w:i w:val="0"/>
          <w:spacing w:val="-29"/>
          <w:sz w:val="28"/>
          <w:szCs w:val="28"/>
        </w:rPr>
      </w:pPr>
      <w:bookmarkStart w:id="0" w:name="_GoBack"/>
      <w:r w:rsidRPr="00084239">
        <w:rPr>
          <w:i w:val="0"/>
          <w:sz w:val="28"/>
          <w:szCs w:val="28"/>
        </w:rPr>
        <w:t xml:space="preserve">Надати дозвіл гр. </w:t>
      </w:r>
      <w:r>
        <w:rPr>
          <w:i w:val="0"/>
          <w:sz w:val="28"/>
          <w:szCs w:val="28"/>
        </w:rPr>
        <w:t>Волошину Р.-В.В.</w:t>
      </w:r>
      <w:r w:rsidRPr="00084239">
        <w:rPr>
          <w:i w:val="0"/>
          <w:sz w:val="28"/>
          <w:szCs w:val="28"/>
        </w:rPr>
        <w:t xml:space="preserve"> на влаштування місця для родинного поховання на сільському кладовищі с.Малехів </w:t>
      </w:r>
      <w:bookmarkEnd w:id="0"/>
      <w:r w:rsidRPr="00084239">
        <w:rPr>
          <w:i w:val="0"/>
          <w:sz w:val="28"/>
          <w:szCs w:val="28"/>
        </w:rPr>
        <w:t>Жовківського району Львівської області.</w:t>
      </w: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ind w:left="244"/>
        <w:jc w:val="both"/>
        <w:rPr>
          <w:i w:val="0"/>
          <w:spacing w:val="-29"/>
          <w:sz w:val="28"/>
          <w:szCs w:val="28"/>
        </w:rPr>
      </w:pPr>
    </w:p>
    <w:p w:rsidR="00973387" w:rsidRPr="00084239" w:rsidRDefault="00973387" w:rsidP="00973387">
      <w:pPr>
        <w:numPr>
          <w:ilvl w:val="0"/>
          <w:numId w:val="5"/>
        </w:numPr>
        <w:shd w:val="clear" w:color="auto" w:fill="FFFFFF"/>
        <w:tabs>
          <w:tab w:val="left" w:pos="590"/>
        </w:tabs>
        <w:spacing w:line="240" w:lineRule="auto"/>
        <w:ind w:left="720" w:hanging="360"/>
        <w:jc w:val="left"/>
        <w:rPr>
          <w:i w:val="0"/>
          <w:spacing w:val="-16"/>
          <w:sz w:val="28"/>
          <w:szCs w:val="28"/>
        </w:rPr>
      </w:pPr>
      <w:r w:rsidRPr="00084239">
        <w:rPr>
          <w:i w:val="0"/>
          <w:sz w:val="28"/>
          <w:szCs w:val="28"/>
        </w:rPr>
        <w:t>Контроль покласти на керівника КП «Малехівський Сокіл».</w:t>
      </w: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z w:val="28"/>
          <w:szCs w:val="28"/>
        </w:rPr>
      </w:pPr>
    </w:p>
    <w:p w:rsidR="00973387" w:rsidRPr="00084239" w:rsidRDefault="00973387" w:rsidP="00973387">
      <w:pPr>
        <w:shd w:val="clear" w:color="auto" w:fill="FFFFFF"/>
        <w:tabs>
          <w:tab w:val="left" w:pos="590"/>
        </w:tabs>
        <w:spacing w:line="240" w:lineRule="auto"/>
        <w:jc w:val="left"/>
        <w:rPr>
          <w:i w:val="0"/>
          <w:spacing w:val="-16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            Сільський голова               В.В.Сеньковський</w:t>
      </w:r>
    </w:p>
    <w:p w:rsidR="009B183C" w:rsidRPr="00973387" w:rsidRDefault="009B183C" w:rsidP="00973387">
      <w:pPr>
        <w:jc w:val="both"/>
      </w:pPr>
    </w:p>
    <w:sectPr w:rsidR="009B183C" w:rsidRPr="0097338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A7EAB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B6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5129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0A88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6FFE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A03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02A4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415B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3387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0E86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1876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70EC5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B576E-E9D8-45BA-A1B0-95A23C6BF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1148</TotalTime>
  <Pages>1</Pages>
  <Words>457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323</cp:revision>
  <cp:lastPrinted>2021-12-06T12:07:00Z</cp:lastPrinted>
  <dcterms:created xsi:type="dcterms:W3CDTF">2020-10-15T13:38:00Z</dcterms:created>
  <dcterms:modified xsi:type="dcterms:W3CDTF">2023-02-13T09:23:00Z</dcterms:modified>
</cp:coreProperties>
</file>