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F0B" w:rsidRPr="00A305B5" w:rsidRDefault="00442F0B" w:rsidP="00442F0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40C501" wp14:editId="0BD2A4C3">
            <wp:extent cx="523875" cy="695325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F0B" w:rsidRPr="00A305B5" w:rsidRDefault="00442F0B" w:rsidP="00442F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42F0B" w:rsidRPr="00A305B5" w:rsidRDefault="00442F0B" w:rsidP="00442F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42F0B" w:rsidRPr="00A305B5" w:rsidRDefault="00442F0B" w:rsidP="00442F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42F0B" w:rsidRPr="00A305B5" w:rsidRDefault="00442F0B" w:rsidP="00442F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42F0B" w:rsidRPr="00A305B5" w:rsidRDefault="00442F0B" w:rsidP="00442F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442F0B" w:rsidRPr="00A305B5" w:rsidRDefault="00442F0B" w:rsidP="00442F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42F0B" w:rsidRPr="00A305B5" w:rsidRDefault="00442F0B" w:rsidP="00442F0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42F0B" w:rsidRPr="00A305B5" w:rsidRDefault="00442F0B" w:rsidP="00442F0B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Про розгляд протоколу робочої групи</w:t>
      </w:r>
    </w:p>
    <w:p w:rsidR="00442F0B" w:rsidRPr="00A305B5" w:rsidRDefault="00442F0B" w:rsidP="00442F0B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442F0B" w:rsidRPr="00A305B5" w:rsidRDefault="00442F0B" w:rsidP="00442F0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 Розглянувши протокол №1/201</w:t>
      </w:r>
      <w:r>
        <w:rPr>
          <w:sz w:val="28"/>
          <w:szCs w:val="28"/>
          <w:lang w:val="uk-UA"/>
        </w:rPr>
        <w:t>9</w:t>
      </w:r>
      <w:r w:rsidRPr="00A305B5">
        <w:rPr>
          <w:sz w:val="28"/>
          <w:szCs w:val="28"/>
          <w:lang w:val="uk-UA"/>
        </w:rPr>
        <w:t xml:space="preserve">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442F0B" w:rsidRPr="00A305B5" w:rsidRDefault="00442F0B" w:rsidP="00442F0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42F0B" w:rsidRPr="00A305B5" w:rsidRDefault="00442F0B" w:rsidP="00442F0B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ВИРІШИВ</w:t>
      </w:r>
    </w:p>
    <w:p w:rsidR="00442F0B" w:rsidRPr="00A305B5" w:rsidRDefault="00442F0B" w:rsidP="00442F0B">
      <w:pPr>
        <w:pStyle w:val="a3"/>
        <w:numPr>
          <w:ilvl w:val="0"/>
          <w:numId w:val="4"/>
        </w:numPr>
        <w:tabs>
          <w:tab w:val="clear" w:pos="735"/>
        </w:tabs>
        <w:spacing w:before="0" w:beforeAutospacing="0" w:after="0" w:afterAutospacing="0"/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Надати дозвіл</w:t>
      </w:r>
      <w:r w:rsidRPr="000360B1">
        <w:rPr>
          <w:spacing w:val="-1"/>
          <w:sz w:val="28"/>
          <w:szCs w:val="28"/>
          <w:lang w:val="uk-UA"/>
        </w:rPr>
        <w:t xml:space="preserve"> </w:t>
      </w:r>
      <w:r w:rsidRPr="004C4A65">
        <w:rPr>
          <w:spacing w:val="-1"/>
          <w:sz w:val="28"/>
          <w:szCs w:val="28"/>
          <w:lang w:val="uk-UA"/>
        </w:rPr>
        <w:t xml:space="preserve">ТзОВ «Анти» на продовження дії </w:t>
      </w:r>
      <w:bookmarkStart w:id="0" w:name="_GoBack"/>
      <w:r w:rsidRPr="004C4A65">
        <w:rPr>
          <w:spacing w:val="-1"/>
          <w:sz w:val="28"/>
          <w:szCs w:val="28"/>
          <w:lang w:val="uk-UA"/>
        </w:rPr>
        <w:t xml:space="preserve">дозволу на встановлення металевої конструкції для розміщення рекламної інформації </w:t>
      </w:r>
      <w:bookmarkEnd w:id="0"/>
      <w:r>
        <w:rPr>
          <w:spacing w:val="-1"/>
          <w:sz w:val="28"/>
          <w:szCs w:val="28"/>
          <w:lang w:val="uk-UA"/>
        </w:rPr>
        <w:t xml:space="preserve">над </w:t>
      </w:r>
      <w:r w:rsidRPr="00A305B5">
        <w:rPr>
          <w:sz w:val="28"/>
          <w:szCs w:val="28"/>
          <w:lang w:val="uk-UA"/>
        </w:rPr>
        <w:t>магістрально</w:t>
      </w:r>
      <w:r>
        <w:rPr>
          <w:sz w:val="28"/>
          <w:szCs w:val="28"/>
          <w:lang w:val="uk-UA"/>
        </w:rPr>
        <w:t>ю</w:t>
      </w:r>
      <w:r w:rsidRPr="00A305B5">
        <w:rPr>
          <w:sz w:val="28"/>
          <w:szCs w:val="28"/>
          <w:lang w:val="uk-UA"/>
        </w:rPr>
        <w:t xml:space="preserve"> автодорог</w:t>
      </w:r>
      <w:r>
        <w:rPr>
          <w:sz w:val="28"/>
          <w:szCs w:val="28"/>
          <w:lang w:val="uk-UA"/>
        </w:rPr>
        <w:t>ою</w:t>
      </w:r>
      <w:r w:rsidRPr="00A305B5">
        <w:rPr>
          <w:sz w:val="28"/>
          <w:szCs w:val="28"/>
          <w:lang w:val="uk-UA"/>
        </w:rPr>
        <w:t xml:space="preserve"> державного значення І категорії М-06 Київ-Чоп Під'їзд до м. Львів </w:t>
      </w:r>
      <w:r w:rsidRPr="004C4A65">
        <w:rPr>
          <w:spacing w:val="-1"/>
          <w:sz w:val="28"/>
          <w:szCs w:val="28"/>
          <w:lang w:val="uk-UA"/>
        </w:rPr>
        <w:t xml:space="preserve">км 5+540 </w:t>
      </w:r>
      <w:r w:rsidRPr="00A305B5">
        <w:rPr>
          <w:sz w:val="28"/>
          <w:szCs w:val="28"/>
          <w:lang w:val="uk-UA"/>
        </w:rPr>
        <w:t>на території Малехівської сільської ради по</w:t>
      </w:r>
      <w:r>
        <w:rPr>
          <w:sz w:val="28"/>
          <w:szCs w:val="28"/>
          <w:lang w:val="uk-UA"/>
        </w:rPr>
        <w:t xml:space="preserve"> </w:t>
      </w:r>
      <w:r w:rsidRPr="00A305B5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 </w:t>
      </w:r>
      <w:r w:rsidRPr="00A305B5">
        <w:rPr>
          <w:sz w:val="28"/>
          <w:szCs w:val="28"/>
          <w:lang w:val="uk-UA"/>
        </w:rPr>
        <w:t>Київська терміном на п’ять років.</w:t>
      </w:r>
    </w:p>
    <w:p w:rsidR="00442F0B" w:rsidRPr="00A305B5" w:rsidRDefault="00442F0B" w:rsidP="00442F0B">
      <w:pPr>
        <w:pStyle w:val="a3"/>
        <w:numPr>
          <w:ilvl w:val="0"/>
          <w:numId w:val="4"/>
        </w:numPr>
        <w:spacing w:before="0" w:beforeAutospacing="0" w:after="0" w:afterAutospacing="0"/>
        <w:ind w:left="567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Встановити  плату за користування місцем для розміщення інформаційного засобу відповідно до методики розрахунку  у розмірі </w:t>
      </w:r>
      <w:r>
        <w:rPr>
          <w:sz w:val="28"/>
          <w:szCs w:val="28"/>
          <w:lang w:val="uk-UA"/>
        </w:rPr>
        <w:t>10</w:t>
      </w:r>
      <w:r w:rsidRPr="00A305B5">
        <w:rPr>
          <w:sz w:val="28"/>
          <w:szCs w:val="28"/>
          <w:lang w:val="uk-UA"/>
        </w:rPr>
        <w:t>0 грн. за м</w:t>
      </w:r>
      <w:r w:rsidRPr="00A305B5">
        <w:rPr>
          <w:sz w:val="28"/>
          <w:szCs w:val="28"/>
          <w:vertAlign w:val="superscript"/>
          <w:lang w:val="uk-UA"/>
        </w:rPr>
        <w:t>2</w:t>
      </w:r>
      <w:r w:rsidRPr="00A305B5">
        <w:rPr>
          <w:sz w:val="28"/>
          <w:szCs w:val="28"/>
          <w:lang w:val="uk-UA"/>
        </w:rPr>
        <w:t xml:space="preserve"> у місяць.</w:t>
      </w:r>
    </w:p>
    <w:p w:rsidR="00442F0B" w:rsidRPr="00A305B5" w:rsidRDefault="00442F0B" w:rsidP="00442F0B">
      <w:pPr>
        <w:pStyle w:val="a3"/>
        <w:numPr>
          <w:ilvl w:val="0"/>
          <w:numId w:val="4"/>
        </w:numPr>
        <w:spacing w:before="0" w:beforeAutospacing="0" w:after="0" w:afterAutospacing="0"/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ТзОВ «Анти»</w:t>
      </w:r>
      <w:r w:rsidRPr="00A305B5">
        <w:rPr>
          <w:sz w:val="28"/>
          <w:szCs w:val="28"/>
          <w:lang w:val="uk-UA"/>
        </w:rPr>
        <w:t>:</w:t>
      </w:r>
    </w:p>
    <w:p w:rsidR="00442F0B" w:rsidRPr="00A305B5" w:rsidRDefault="00442F0B" w:rsidP="00442F0B">
      <w:pPr>
        <w:pStyle w:val="a3"/>
        <w:numPr>
          <w:ilvl w:val="1"/>
          <w:numId w:val="5"/>
        </w:numPr>
        <w:tabs>
          <w:tab w:val="clear" w:pos="1590"/>
          <w:tab w:val="num" w:pos="1418"/>
        </w:tabs>
        <w:spacing w:before="0" w:beforeAutospacing="0" w:after="0" w:afterAutospacing="0"/>
        <w:ind w:left="1418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укласти з виконавчим комітетом Малехівської сільської ради  договір за користування місцем для розміщення інформаційного засобу;</w:t>
      </w:r>
    </w:p>
    <w:p w:rsidR="00442F0B" w:rsidRPr="00A305B5" w:rsidRDefault="00442F0B" w:rsidP="00442F0B">
      <w:pPr>
        <w:pStyle w:val="a3"/>
        <w:numPr>
          <w:ilvl w:val="1"/>
          <w:numId w:val="5"/>
        </w:numPr>
        <w:tabs>
          <w:tab w:val="clear" w:pos="1590"/>
          <w:tab w:val="num" w:pos="1418"/>
        </w:tabs>
        <w:spacing w:before="0" w:beforeAutospacing="0" w:after="0" w:afterAutospacing="0"/>
        <w:ind w:left="141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надавати виконавчому комітету Малехівської сільської ради місце для розміщення на інформаційній конструкції соціальної рекламної інформації. </w:t>
      </w:r>
    </w:p>
    <w:p w:rsidR="00442F0B" w:rsidRPr="00A305B5" w:rsidRDefault="00442F0B" w:rsidP="00442F0B">
      <w:pPr>
        <w:pStyle w:val="a3"/>
        <w:numPr>
          <w:ilvl w:val="0"/>
          <w:numId w:val="4"/>
        </w:numPr>
        <w:spacing w:before="0" w:beforeAutospacing="0" w:after="0" w:afterAutospacing="0"/>
        <w:ind w:left="567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442F0B" w:rsidRPr="00A305B5" w:rsidRDefault="00442F0B" w:rsidP="00442F0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42F0B" w:rsidRPr="00A305B5" w:rsidRDefault="00442F0B" w:rsidP="00442F0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42F0B" w:rsidRPr="00A305B5" w:rsidRDefault="00442F0B" w:rsidP="00442F0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42F0B" w:rsidRPr="00A305B5" w:rsidRDefault="00442F0B" w:rsidP="00442F0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42F0B" w:rsidRPr="00A305B5" w:rsidRDefault="00442F0B" w:rsidP="00442F0B">
      <w:pPr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442F0B" w:rsidRPr="00A305B5" w:rsidRDefault="00442F0B" w:rsidP="00442F0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442F0B" w:rsidRDefault="009B43C8" w:rsidP="00442F0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442F0B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73474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CB815-9622-48EF-95DE-52E199FD3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1</Pages>
  <Words>1049</Words>
  <Characters>598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67</cp:revision>
  <cp:lastPrinted>2020-09-09T09:20:00Z</cp:lastPrinted>
  <dcterms:created xsi:type="dcterms:W3CDTF">2018-12-12T06:31:00Z</dcterms:created>
  <dcterms:modified xsi:type="dcterms:W3CDTF">2023-02-16T10:02:00Z</dcterms:modified>
</cp:coreProperties>
</file>