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CC2" w:rsidRPr="00A305B5" w:rsidRDefault="00651CC2" w:rsidP="00651CC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6141B9F" wp14:editId="0C748C1E">
            <wp:extent cx="523875" cy="695325"/>
            <wp:effectExtent l="0" t="0" r="0" b="0"/>
            <wp:docPr id="7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CC2" w:rsidRPr="00A305B5" w:rsidRDefault="00651CC2" w:rsidP="00651C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51CC2" w:rsidRPr="00A305B5" w:rsidRDefault="00651CC2" w:rsidP="00651C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51CC2" w:rsidRPr="00A305B5" w:rsidRDefault="00651CC2" w:rsidP="00651C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51CC2" w:rsidRPr="00A305B5" w:rsidRDefault="00651CC2" w:rsidP="00651C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51CC2" w:rsidRPr="00A305B5" w:rsidRDefault="00651CC2" w:rsidP="00651C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651CC2" w:rsidRDefault="00651CC2" w:rsidP="00651C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51CC2" w:rsidRDefault="00651CC2" w:rsidP="00651CC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651CC2" w:rsidRDefault="00651CC2" w:rsidP="00651CC2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 впорядкування поштової адреси</w:t>
      </w:r>
    </w:p>
    <w:p w:rsidR="00651CC2" w:rsidRPr="00A305B5" w:rsidRDefault="00651CC2" w:rsidP="00651CC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651CC2" w:rsidRDefault="00651CC2" w:rsidP="00651CC2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Андрусик Наталії Ярославівни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впорядкування поштової адреси між житловим будинком та земельною ділянкою,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651CC2" w:rsidRDefault="00651CC2" w:rsidP="00651CC2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651CC2" w:rsidRDefault="00651CC2" w:rsidP="00651CC2">
      <w:pPr>
        <w:spacing w:line="240" w:lineRule="auto"/>
        <w:rPr>
          <w:i w:val="0"/>
          <w:iCs w:val="0"/>
          <w:sz w:val="28"/>
          <w:szCs w:val="28"/>
        </w:rPr>
      </w:pPr>
    </w:p>
    <w:p w:rsidR="00651CC2" w:rsidRDefault="00651CC2" w:rsidP="00651CC2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651CC2" w:rsidRDefault="00651CC2" w:rsidP="00651CC2">
      <w:pPr>
        <w:spacing w:line="240" w:lineRule="auto"/>
        <w:rPr>
          <w:i w:val="0"/>
          <w:iCs w:val="0"/>
          <w:sz w:val="28"/>
          <w:szCs w:val="28"/>
        </w:rPr>
      </w:pPr>
    </w:p>
    <w:p w:rsidR="00651CC2" w:rsidRDefault="00651CC2" w:rsidP="00651CC2">
      <w:pPr>
        <w:widowControl/>
        <w:numPr>
          <w:ilvl w:val="0"/>
          <w:numId w:val="14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Змінити поштову адресу земельної ділянки площею 0,116 га, власником якої є гр. Андрусик Н.Я., відповідно до поштової адреси її житлового будинку, який знаходиться на даній земельній ділянці, а саме:</w:t>
      </w:r>
    </w:p>
    <w:p w:rsidR="00651CC2" w:rsidRDefault="00651CC2" w:rsidP="00651CC2">
      <w:pPr>
        <w:widowControl/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</w:p>
    <w:p w:rsidR="00651CC2" w:rsidRDefault="00651CC2" w:rsidP="00651CC2">
      <w:pPr>
        <w:pStyle w:val="a4"/>
        <w:numPr>
          <w:ilvl w:val="1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554A3">
        <w:rPr>
          <w:rFonts w:ascii="Times New Roman" w:hAnsi="Times New Roman"/>
          <w:sz w:val="28"/>
          <w:szCs w:val="28"/>
        </w:rPr>
        <w:t xml:space="preserve">стара адреса земельної ділянки – 80383 Львівська область с.Малехів </w:t>
      </w:r>
      <w:bookmarkStart w:id="0" w:name="_GoBack"/>
      <w:r w:rsidRPr="007554A3">
        <w:rPr>
          <w:rFonts w:ascii="Times New Roman" w:hAnsi="Times New Roman"/>
          <w:sz w:val="28"/>
          <w:szCs w:val="28"/>
        </w:rPr>
        <w:t>вул. Дорошенка 48А;</w:t>
      </w:r>
    </w:p>
    <w:p w:rsidR="00651CC2" w:rsidRPr="007554A3" w:rsidRDefault="00651CC2" w:rsidP="00651CC2">
      <w:pPr>
        <w:pStyle w:val="a4"/>
        <w:numPr>
          <w:ilvl w:val="1"/>
          <w:numId w:val="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554A3">
        <w:rPr>
          <w:rFonts w:ascii="Times New Roman" w:hAnsi="Times New Roman"/>
          <w:sz w:val="28"/>
          <w:szCs w:val="28"/>
        </w:rPr>
        <w:t>нова адреса земельної ділянки - 80383, Львівська область Жовківський район вул. Кобилянської 40.</w:t>
      </w:r>
    </w:p>
    <w:bookmarkEnd w:id="0"/>
    <w:p w:rsidR="00651CC2" w:rsidRDefault="00651CC2" w:rsidP="00651CC2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651CC2" w:rsidRDefault="00651CC2" w:rsidP="00651CC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651CC2" w:rsidRDefault="00651CC2" w:rsidP="00651CC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51CC2" w:rsidRDefault="00651CC2" w:rsidP="00651CC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51CC2" w:rsidRDefault="00651CC2" w:rsidP="00651CC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51CC2" w:rsidRDefault="00651CC2" w:rsidP="00651CC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51CC2" w:rsidRDefault="00651CC2" w:rsidP="00651CC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51CC2" w:rsidRDefault="00651CC2" w:rsidP="00651CC2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Сільський голова                         В.В.Сеньковський</w:t>
      </w:r>
    </w:p>
    <w:p w:rsidR="009B43C8" w:rsidRPr="00315EE0" w:rsidRDefault="009B43C8" w:rsidP="00315EE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315EE0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0B1"/>
    <w:rsid w:val="00036F96"/>
    <w:rsid w:val="00045153"/>
    <w:rsid w:val="000531E5"/>
    <w:rsid w:val="000562DF"/>
    <w:rsid w:val="00066A94"/>
    <w:rsid w:val="00072000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11A1D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15EE0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05E67"/>
    <w:rsid w:val="00413EB1"/>
    <w:rsid w:val="00414DC8"/>
    <w:rsid w:val="00424D9B"/>
    <w:rsid w:val="00425CC9"/>
    <w:rsid w:val="00426944"/>
    <w:rsid w:val="00427870"/>
    <w:rsid w:val="0043032E"/>
    <w:rsid w:val="00440FE8"/>
    <w:rsid w:val="00442F0B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C1144"/>
    <w:rsid w:val="005C4A0F"/>
    <w:rsid w:val="005C6AA7"/>
    <w:rsid w:val="005C6ED0"/>
    <w:rsid w:val="005C776E"/>
    <w:rsid w:val="005D5A31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51CC2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1C51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4F7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178C3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2928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37B12-B864-4990-AD78-65074FCB0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1</Pages>
  <Words>654</Words>
  <Characters>374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74</cp:revision>
  <cp:lastPrinted>2020-09-09T09:20:00Z</cp:lastPrinted>
  <dcterms:created xsi:type="dcterms:W3CDTF">2018-12-12T06:31:00Z</dcterms:created>
  <dcterms:modified xsi:type="dcterms:W3CDTF">2023-02-17T07:50:00Z</dcterms:modified>
</cp:coreProperties>
</file>