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1AD" w:rsidRPr="00A305B5" w:rsidRDefault="000211AD" w:rsidP="000211A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06DDCF" wp14:editId="5E784FAC">
            <wp:extent cx="523875" cy="695325"/>
            <wp:effectExtent l="0" t="0" r="0" b="0"/>
            <wp:docPr id="8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1AD" w:rsidRPr="00A305B5" w:rsidRDefault="000211AD" w:rsidP="00021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211AD" w:rsidRPr="00A305B5" w:rsidRDefault="000211AD" w:rsidP="00021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211AD" w:rsidRPr="00A305B5" w:rsidRDefault="000211AD" w:rsidP="00021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211AD" w:rsidRPr="00A305B5" w:rsidRDefault="000211AD" w:rsidP="00021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211AD" w:rsidRPr="00A305B5" w:rsidRDefault="000211AD" w:rsidP="00021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0211AD" w:rsidRDefault="000211AD" w:rsidP="00021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211AD" w:rsidRPr="005C3CEF" w:rsidRDefault="000211AD" w:rsidP="000211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розробку  ПКД </w:t>
      </w:r>
    </w:p>
    <w:p w:rsidR="000211AD" w:rsidRDefault="000211AD" w:rsidP="000211A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211AD" w:rsidRDefault="000211AD" w:rsidP="000211AD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реконструкції мереж зовнішнього освітлення по вулиці Дорошенка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0211AD" w:rsidRDefault="000211AD" w:rsidP="000211A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211AD" w:rsidRDefault="000211AD" w:rsidP="000211AD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0211AD" w:rsidRDefault="000211AD" w:rsidP="000211AD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0211AD" w:rsidRPr="007B0F3E" w:rsidRDefault="000211AD" w:rsidP="000211AD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0211AD" w:rsidRPr="00C42CF0" w:rsidRDefault="000211AD" w:rsidP="000211AD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C42CF0">
        <w:rPr>
          <w:i w:val="0"/>
          <w:spacing w:val="-1"/>
          <w:sz w:val="28"/>
          <w:szCs w:val="28"/>
        </w:rPr>
        <w:t xml:space="preserve">1. Розробити  ПКД </w:t>
      </w:r>
      <w:bookmarkStart w:id="0" w:name="_GoBack"/>
      <w:r w:rsidRPr="00C42CF0">
        <w:rPr>
          <w:i w:val="0"/>
          <w:spacing w:val="-1"/>
          <w:sz w:val="28"/>
          <w:szCs w:val="28"/>
        </w:rPr>
        <w:t>об’єкту «Реконструкція мереж  зовнішнього освітлення по вул. Дорошенка в с.Малехів</w:t>
      </w:r>
      <w:bookmarkEnd w:id="0"/>
      <w:r w:rsidRPr="00C42CF0">
        <w:rPr>
          <w:i w:val="0"/>
          <w:spacing w:val="-1"/>
          <w:sz w:val="28"/>
          <w:szCs w:val="28"/>
        </w:rPr>
        <w:t xml:space="preserve"> Жовківського району Львівської області»</w:t>
      </w:r>
    </w:p>
    <w:p w:rsidR="000211AD" w:rsidRPr="00C42CF0" w:rsidRDefault="000211AD" w:rsidP="000211AD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0211AD" w:rsidRDefault="000211AD" w:rsidP="000211A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211AD" w:rsidRDefault="000211AD" w:rsidP="000211A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211AD" w:rsidRDefault="000211AD" w:rsidP="000211A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211AD" w:rsidRDefault="000211AD" w:rsidP="000211AD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211AD" w:rsidRDefault="000211AD" w:rsidP="000211A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0211AD" w:rsidRDefault="000211AD" w:rsidP="000211A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0211AD" w:rsidRDefault="009B43C8" w:rsidP="000211A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0211AD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211AD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15EE0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5A31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51CC2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1C51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4F7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4382E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90AE9-EBF0-48BB-8647-C4EEC7448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391</Words>
  <Characters>224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75</cp:revision>
  <cp:lastPrinted>2020-09-09T09:20:00Z</cp:lastPrinted>
  <dcterms:created xsi:type="dcterms:W3CDTF">2018-12-12T06:31:00Z</dcterms:created>
  <dcterms:modified xsi:type="dcterms:W3CDTF">2023-02-17T07:51:00Z</dcterms:modified>
</cp:coreProperties>
</file>