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FB9" w:rsidRPr="00A305B5" w:rsidRDefault="00983FB9" w:rsidP="00983FB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5B4C15" wp14:editId="2F828E35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20</w:t>
      </w:r>
    </w:p>
    <w:p w:rsidR="00983FB9" w:rsidRPr="00A305B5" w:rsidRDefault="00983FB9" w:rsidP="00983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83FB9" w:rsidRDefault="00983FB9" w:rsidP="00983FB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підключення до </w:t>
      </w:r>
      <w:proofErr w:type="spellStart"/>
      <w:r>
        <w:rPr>
          <w:i w:val="0"/>
          <w:sz w:val="28"/>
          <w:szCs w:val="28"/>
        </w:rPr>
        <w:t>ливневої</w:t>
      </w:r>
      <w:proofErr w:type="spellEnd"/>
      <w:r>
        <w:rPr>
          <w:i w:val="0"/>
          <w:sz w:val="28"/>
          <w:szCs w:val="28"/>
        </w:rPr>
        <w:t xml:space="preserve"> </w:t>
      </w:r>
    </w:p>
    <w:p w:rsidR="00983FB9" w:rsidRDefault="00983FB9" w:rsidP="00983FB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каналізації по вул. Калнишевського </w:t>
      </w:r>
    </w:p>
    <w:bookmarkEnd w:id="0"/>
    <w:p w:rsidR="00983FB9" w:rsidRDefault="00983FB9" w:rsidP="00983FB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83FB9" w:rsidRDefault="00983FB9" w:rsidP="00983FB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ab/>
        <w:t xml:space="preserve">Враховуючи будівництво </w:t>
      </w:r>
      <w:proofErr w:type="spellStart"/>
      <w:r>
        <w:rPr>
          <w:i w:val="0"/>
          <w:sz w:val="28"/>
          <w:szCs w:val="28"/>
        </w:rPr>
        <w:t>ливневої</w:t>
      </w:r>
      <w:proofErr w:type="spellEnd"/>
      <w:r>
        <w:rPr>
          <w:i w:val="0"/>
          <w:sz w:val="28"/>
          <w:szCs w:val="28"/>
        </w:rPr>
        <w:t xml:space="preserve"> каналізації по вул. Калнишевського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983FB9" w:rsidRDefault="00983FB9" w:rsidP="00983FB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983FB9" w:rsidRDefault="00983FB9" w:rsidP="00983FB9">
      <w:pPr>
        <w:spacing w:line="240" w:lineRule="auto"/>
        <w:rPr>
          <w:i w:val="0"/>
          <w:iCs w:val="0"/>
          <w:sz w:val="28"/>
          <w:szCs w:val="28"/>
        </w:rPr>
      </w:pPr>
    </w:p>
    <w:p w:rsidR="00983FB9" w:rsidRPr="00DE07DF" w:rsidRDefault="00983FB9" w:rsidP="00983FB9">
      <w:pPr>
        <w:pStyle w:val="a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E07DF">
        <w:rPr>
          <w:rFonts w:ascii="Times New Roman" w:hAnsi="Times New Roman"/>
          <w:iCs/>
          <w:sz w:val="28"/>
          <w:szCs w:val="28"/>
        </w:rPr>
        <w:t xml:space="preserve">Надати дозвіл мешканцям вул. Калнишевського </w:t>
      </w:r>
      <w:r w:rsidRPr="00DE07DF">
        <w:rPr>
          <w:rFonts w:ascii="Times New Roman" w:hAnsi="Times New Roman"/>
          <w:sz w:val="28"/>
          <w:szCs w:val="28"/>
        </w:rPr>
        <w:t xml:space="preserve">в с.Малехів Жовківського району Львівської області на під'єднання домогосподарств до </w:t>
      </w:r>
      <w:proofErr w:type="spellStart"/>
      <w:r w:rsidRPr="00DE07DF">
        <w:rPr>
          <w:rFonts w:ascii="Times New Roman" w:hAnsi="Times New Roman"/>
          <w:sz w:val="28"/>
          <w:szCs w:val="28"/>
        </w:rPr>
        <w:t>ливневої</w:t>
      </w:r>
      <w:proofErr w:type="spellEnd"/>
      <w:r w:rsidRPr="00DE07DF">
        <w:rPr>
          <w:rFonts w:ascii="Times New Roman" w:hAnsi="Times New Roman"/>
          <w:sz w:val="28"/>
          <w:szCs w:val="28"/>
        </w:rPr>
        <w:t xml:space="preserve"> каналізації для збору стічних та дощових вод.</w:t>
      </w:r>
    </w:p>
    <w:p w:rsidR="00983FB9" w:rsidRPr="00DE07DF" w:rsidRDefault="00983FB9" w:rsidP="00983FB9">
      <w:pPr>
        <w:pStyle w:val="a4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983FB9" w:rsidRPr="00DE07DF" w:rsidRDefault="00983FB9" w:rsidP="00983FB9">
      <w:pPr>
        <w:pStyle w:val="a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E07D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83FB9" w:rsidRDefault="00983FB9" w:rsidP="00983F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3FB9" w:rsidRDefault="00983FB9" w:rsidP="00983FB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983FB9" w:rsidRDefault="00983FB9" w:rsidP="00983FB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83FB9" w:rsidRDefault="00983FB9" w:rsidP="00983F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983FB9" w:rsidRDefault="00A735DF" w:rsidP="00983F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983FB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5ED2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07781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5DD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3FB9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130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D48C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725F5-8FDB-407D-889A-0F7CDE03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142</cp:revision>
  <cp:lastPrinted>2019-04-11T12:15:00Z</cp:lastPrinted>
  <dcterms:created xsi:type="dcterms:W3CDTF">2018-12-12T06:31:00Z</dcterms:created>
  <dcterms:modified xsi:type="dcterms:W3CDTF">2023-02-17T12:30:00Z</dcterms:modified>
</cp:coreProperties>
</file>