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3DF" w:rsidRPr="00A305B5" w:rsidRDefault="00A523DF" w:rsidP="00A523D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0DCF0B2" wp14:editId="170AD035">
            <wp:extent cx="523875" cy="695325"/>
            <wp:effectExtent l="0" t="0" r="0" b="0"/>
            <wp:docPr id="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3DF" w:rsidRPr="00A305B5" w:rsidRDefault="00A523DF" w:rsidP="00A523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523DF" w:rsidRPr="00A305B5" w:rsidRDefault="00A523DF" w:rsidP="00A523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523DF" w:rsidRPr="00A305B5" w:rsidRDefault="00A523DF" w:rsidP="00A523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523DF" w:rsidRPr="00A305B5" w:rsidRDefault="00A523DF" w:rsidP="00A523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523DF" w:rsidRPr="00A305B5" w:rsidRDefault="00A523DF" w:rsidP="00A523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18</w:t>
      </w:r>
    </w:p>
    <w:p w:rsidR="00A523DF" w:rsidRPr="00A305B5" w:rsidRDefault="00A523DF" w:rsidP="00A523D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523DF" w:rsidRDefault="00A523DF" w:rsidP="00A523D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розробку ДПТ</w:t>
      </w:r>
    </w:p>
    <w:p w:rsidR="00A523DF" w:rsidRDefault="00A523DF" w:rsidP="00A523DF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523DF" w:rsidRDefault="00A523DF" w:rsidP="00A523DF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A523DF" w:rsidRDefault="00A523DF" w:rsidP="00A523DF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z w:val="28"/>
          <w:szCs w:val="28"/>
        </w:rPr>
        <w:t>Враховуючи нагальну необхідність у розвитку інфраструктури с.Малехів, продовженні робіт з будівництва КНС в с.Малехів</w:t>
      </w:r>
      <w:r w:rsidRPr="00042562">
        <w:rPr>
          <w:i w:val="0"/>
          <w:color w:val="000000"/>
          <w:sz w:val="28"/>
          <w:szCs w:val="28"/>
          <w:shd w:val="clear" w:color="auto" w:fill="FFFFFF"/>
        </w:rPr>
        <w:t xml:space="preserve"> Жовківського району Львівської області</w:t>
      </w:r>
      <w:r w:rsidRPr="00042562">
        <w:rPr>
          <w:i w:val="0"/>
          <w:sz w:val="28"/>
          <w:szCs w:val="28"/>
        </w:rPr>
        <w:t xml:space="preserve">,  </w:t>
      </w:r>
      <w:r w:rsidRPr="00042562">
        <w:rPr>
          <w:i w:val="0"/>
          <w:iCs w:val="0"/>
          <w:sz w:val="28"/>
          <w:szCs w:val="28"/>
        </w:rPr>
        <w:t>керуючись</w:t>
      </w:r>
      <w:r>
        <w:rPr>
          <w:i w:val="0"/>
          <w:iCs w:val="0"/>
          <w:sz w:val="28"/>
          <w:szCs w:val="28"/>
        </w:rPr>
        <w:t xml:space="preserve"> ст.31 Закону України „Про місцеве самоврядування в Україні”, виконавчий комітет Малехівської сільської ради</w:t>
      </w:r>
    </w:p>
    <w:p w:rsidR="00A523DF" w:rsidRDefault="00A523DF" w:rsidP="00A523DF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A523DF" w:rsidRDefault="00A523DF" w:rsidP="00A523DF">
      <w:pPr>
        <w:spacing w:line="240" w:lineRule="auto"/>
        <w:rPr>
          <w:i w:val="0"/>
          <w:iCs w:val="0"/>
          <w:sz w:val="28"/>
          <w:szCs w:val="28"/>
        </w:rPr>
      </w:pPr>
    </w:p>
    <w:p w:rsidR="00A523DF" w:rsidRPr="00DB3139" w:rsidRDefault="00A523DF" w:rsidP="00A523DF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3139">
        <w:rPr>
          <w:rFonts w:ascii="Times New Roman" w:hAnsi="Times New Roman"/>
          <w:iCs/>
          <w:sz w:val="28"/>
          <w:szCs w:val="28"/>
        </w:rPr>
        <w:t xml:space="preserve">Надати дозвіл </w:t>
      </w:r>
      <w:bookmarkStart w:id="0" w:name="_GoBack"/>
      <w:r w:rsidRPr="00DB3139">
        <w:rPr>
          <w:rFonts w:ascii="Times New Roman" w:hAnsi="Times New Roman"/>
          <w:iCs/>
          <w:sz w:val="28"/>
          <w:szCs w:val="28"/>
        </w:rPr>
        <w:t>на</w:t>
      </w:r>
      <w:r>
        <w:rPr>
          <w:rFonts w:ascii="Times New Roman" w:hAnsi="Times New Roman"/>
          <w:iCs/>
          <w:sz w:val="28"/>
          <w:szCs w:val="28"/>
        </w:rPr>
        <w:t xml:space="preserve"> коригування</w:t>
      </w:r>
      <w:r w:rsidRPr="00DB3139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ПКД з будівництва каналізаційної насосної станції </w:t>
      </w:r>
      <w:r w:rsidRPr="0004256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 с.Малехів Жовківського району Львівської області</w:t>
      </w:r>
      <w:bookmarkEnd w:id="0"/>
      <w:r w:rsidRPr="00042562">
        <w:rPr>
          <w:rFonts w:ascii="Times New Roman" w:hAnsi="Times New Roman"/>
          <w:iCs/>
          <w:sz w:val="28"/>
          <w:szCs w:val="28"/>
        </w:rPr>
        <w:t>.</w:t>
      </w:r>
    </w:p>
    <w:p w:rsidR="00A523DF" w:rsidRPr="00DB3139" w:rsidRDefault="00A523DF" w:rsidP="00A523DF">
      <w:pPr>
        <w:pStyle w:val="a4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B3139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523DF" w:rsidRDefault="00A523DF" w:rsidP="00A523D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523DF" w:rsidRDefault="00A523DF" w:rsidP="00A523D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A523DF" w:rsidRPr="00A305B5" w:rsidRDefault="00A523DF" w:rsidP="00A523D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523DF" w:rsidRDefault="00A523DF" w:rsidP="00A523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A523DF" w:rsidRDefault="00500F17" w:rsidP="00A523D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A523D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615AA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07E2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5220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4D2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1CCE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74791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3230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23DF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566D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516E"/>
    <w:rsid w:val="00D376E8"/>
    <w:rsid w:val="00D376EB"/>
    <w:rsid w:val="00D401B4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56B0B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387C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B7984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BA3EB-4148-454D-A118-FF961A60D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2763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234</cp:revision>
  <cp:lastPrinted>2023-02-14T08:50:00Z</cp:lastPrinted>
  <dcterms:created xsi:type="dcterms:W3CDTF">2018-12-12T06:31:00Z</dcterms:created>
  <dcterms:modified xsi:type="dcterms:W3CDTF">2023-02-24T13:31:00Z</dcterms:modified>
</cp:coreProperties>
</file>