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A56" w:rsidRPr="007B3B1E" w:rsidRDefault="00927A56" w:rsidP="00927A5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909862B" wp14:editId="2D6D1BA1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A56" w:rsidRPr="007B3B1E" w:rsidRDefault="00927A56" w:rsidP="00927A5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927A56" w:rsidRPr="007B3B1E" w:rsidRDefault="00927A56" w:rsidP="00927A5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27A56" w:rsidRPr="007B3B1E" w:rsidRDefault="00927A56" w:rsidP="00927A5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27A56" w:rsidRPr="007B3B1E" w:rsidRDefault="00927A56" w:rsidP="00927A5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27A56" w:rsidRPr="007B3B1E" w:rsidRDefault="00927A56" w:rsidP="00927A5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14</w:t>
      </w:r>
    </w:p>
    <w:p w:rsidR="00927A56" w:rsidRPr="007B3B1E" w:rsidRDefault="00927A56" w:rsidP="00927A5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927A56" w:rsidRPr="007B3B1E" w:rsidRDefault="00927A56" w:rsidP="00927A5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7A56" w:rsidRPr="007B3B1E" w:rsidRDefault="00927A56" w:rsidP="00927A5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927A56" w:rsidRPr="007B3B1E" w:rsidRDefault="00927A56" w:rsidP="00927A5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27A56" w:rsidRPr="007B3B1E" w:rsidRDefault="00927A56" w:rsidP="00927A56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Розглянувши заяву гр. Шай Олега Миколайовича про присвоєння поштової адреси новозбудованому житловому будинку по вул. Дачна в с.Малехів, </w:t>
      </w:r>
      <w:r w:rsidRPr="007B3B1E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927A56" w:rsidRPr="007B3B1E" w:rsidRDefault="00927A56" w:rsidP="00927A5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27A56" w:rsidRPr="007B3B1E" w:rsidRDefault="00927A56" w:rsidP="00927A5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27A56" w:rsidRPr="007B3B1E" w:rsidRDefault="00927A56" w:rsidP="00927A5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ВИРІШИВ</w:t>
      </w:r>
    </w:p>
    <w:p w:rsidR="00927A56" w:rsidRPr="007B3B1E" w:rsidRDefault="00927A56" w:rsidP="00927A5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27A56" w:rsidRPr="007B3B1E" w:rsidRDefault="00927A56" w:rsidP="00927A56">
      <w:pPr>
        <w:pStyle w:val="a4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 xml:space="preserve">Присвоїти житловому будинку,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якого є гр. Шай О.М. поштову адресу: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927A56" w:rsidRPr="007B3B1E" w:rsidRDefault="00927A56" w:rsidP="00927A5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27A56" w:rsidRPr="007B3B1E" w:rsidRDefault="00927A56" w:rsidP="00927A5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bookmarkStart w:id="0" w:name="_GoBack"/>
      <w:r w:rsidRPr="007B3B1E">
        <w:rPr>
          <w:rFonts w:ascii="Times New Roman" w:hAnsi="Times New Roman"/>
          <w:iCs/>
          <w:spacing w:val="-1"/>
          <w:sz w:val="28"/>
          <w:szCs w:val="28"/>
        </w:rPr>
        <w:t>вул.  Дачна 14А  с.Малехів</w:t>
      </w:r>
      <w:bookmarkEnd w:id="0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Жовківського району Львівської області, 80383.</w:t>
      </w:r>
    </w:p>
    <w:p w:rsidR="00927A56" w:rsidRPr="007B3B1E" w:rsidRDefault="00927A56" w:rsidP="00927A56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27A56" w:rsidRPr="007B3B1E" w:rsidRDefault="00927A56" w:rsidP="00927A5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27A56" w:rsidRPr="007B3B1E" w:rsidRDefault="00927A56" w:rsidP="00927A5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27A56" w:rsidRPr="007B3B1E" w:rsidRDefault="00927A56" w:rsidP="00927A5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7A56" w:rsidRPr="007B3B1E" w:rsidRDefault="00927A56" w:rsidP="00927A5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927A56" w:rsidRPr="007B3B1E" w:rsidRDefault="00927A56" w:rsidP="00927A5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7A56" w:rsidRPr="007B3B1E" w:rsidRDefault="00927A56" w:rsidP="00927A5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F87AB7" w:rsidRPr="00927A56" w:rsidRDefault="00F87AB7" w:rsidP="00927A5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927A5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7B37A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7E82C-78E9-4E81-A083-5EAC559E6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2939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340</cp:revision>
  <cp:lastPrinted>2019-08-08T13:32:00Z</cp:lastPrinted>
  <dcterms:created xsi:type="dcterms:W3CDTF">2018-12-12T06:31:00Z</dcterms:created>
  <dcterms:modified xsi:type="dcterms:W3CDTF">2023-03-03T12:57:00Z</dcterms:modified>
</cp:coreProperties>
</file>