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4A1E5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 w:rsidR="00841861">
        <w:rPr>
          <w:i w:val="0"/>
          <w:iCs w:val="0"/>
          <w:spacing w:val="-1"/>
          <w:sz w:val="28"/>
          <w:szCs w:val="28"/>
        </w:rPr>
        <w:t>3</w:t>
      </w:r>
      <w:r w:rsidR="00235774">
        <w:rPr>
          <w:i w:val="0"/>
          <w:iCs w:val="0"/>
          <w:spacing w:val="-1"/>
          <w:sz w:val="28"/>
          <w:szCs w:val="28"/>
        </w:rPr>
        <w:t>1</w:t>
      </w:r>
      <w:r>
        <w:rPr>
          <w:i w:val="0"/>
          <w:iCs w:val="0"/>
          <w:spacing w:val="-1"/>
          <w:sz w:val="28"/>
          <w:szCs w:val="28"/>
        </w:rPr>
        <w:t>.</w:t>
      </w:r>
      <w:r w:rsidR="00235774">
        <w:rPr>
          <w:i w:val="0"/>
          <w:iCs w:val="0"/>
          <w:spacing w:val="-1"/>
          <w:sz w:val="28"/>
          <w:szCs w:val="28"/>
        </w:rPr>
        <w:t>0</w:t>
      </w:r>
      <w:r w:rsidR="00841861"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841861"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F757C" w:rsidRDefault="001F757C" w:rsidP="002D7AE3">
      <w:pPr>
        <w:spacing w:line="240" w:lineRule="auto"/>
        <w:jc w:val="both"/>
        <w:rPr>
          <w:i w:val="0"/>
          <w:sz w:val="28"/>
          <w:szCs w:val="28"/>
        </w:rPr>
      </w:pPr>
    </w:p>
    <w:p w:rsidR="00410FD2" w:rsidRDefault="007B165C" w:rsidP="002D7AE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</w:t>
      </w:r>
      <w:r w:rsidR="001F757C">
        <w:rPr>
          <w:i w:val="0"/>
          <w:sz w:val="28"/>
          <w:szCs w:val="28"/>
        </w:rPr>
        <w:t xml:space="preserve">затвердження </w:t>
      </w:r>
      <w:r w:rsidR="002D7AE3">
        <w:rPr>
          <w:i w:val="0"/>
          <w:sz w:val="28"/>
          <w:szCs w:val="28"/>
        </w:rPr>
        <w:t>змін</w:t>
      </w:r>
      <w:r w:rsidR="00410FD2">
        <w:rPr>
          <w:i w:val="0"/>
          <w:sz w:val="28"/>
          <w:szCs w:val="28"/>
        </w:rPr>
        <w:t xml:space="preserve">, </w:t>
      </w:r>
    </w:p>
    <w:p w:rsidR="007B165C" w:rsidRDefault="00410FD2" w:rsidP="002D7AE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внесених</w:t>
      </w:r>
      <w:r w:rsidR="002D7AE3">
        <w:rPr>
          <w:i w:val="0"/>
          <w:sz w:val="28"/>
          <w:szCs w:val="28"/>
        </w:rPr>
        <w:t xml:space="preserve"> до </w:t>
      </w:r>
      <w:r w:rsidR="001F757C" w:rsidRPr="004A6B5C">
        <w:rPr>
          <w:i w:val="0"/>
          <w:sz w:val="28"/>
          <w:szCs w:val="28"/>
        </w:rPr>
        <w:t>конкурсної документації</w:t>
      </w:r>
    </w:p>
    <w:p w:rsidR="00410FD2" w:rsidRDefault="00410FD2" w:rsidP="00410FD2">
      <w:pPr>
        <w:pStyle w:val="a7"/>
        <w:ind w:right="226" w:firstLine="708"/>
        <w:rPr>
          <w:sz w:val="28"/>
          <w:szCs w:val="28"/>
          <w:lang w:val="ru-RU"/>
        </w:rPr>
      </w:pPr>
    </w:p>
    <w:p w:rsidR="00410FD2" w:rsidRPr="00AF4FC1" w:rsidRDefault="00410FD2" w:rsidP="00410FD2">
      <w:pPr>
        <w:pStyle w:val="a7"/>
        <w:ind w:right="226" w:firstLine="708"/>
        <w:rPr>
          <w:sz w:val="28"/>
          <w:szCs w:val="28"/>
        </w:rPr>
      </w:pPr>
      <w:r w:rsidRPr="00AF4FC1">
        <w:rPr>
          <w:sz w:val="28"/>
          <w:szCs w:val="28"/>
          <w:lang w:val="ru-RU"/>
        </w:rPr>
        <w:t xml:space="preserve">Відповідно до пункту 55 </w:t>
      </w:r>
      <w:proofErr w:type="spellStart"/>
      <w:r w:rsidRPr="00AF4FC1">
        <w:rPr>
          <w:sz w:val="28"/>
          <w:szCs w:val="28"/>
          <w:lang w:val="ru-RU"/>
        </w:rPr>
        <w:t>частини</w:t>
      </w:r>
      <w:proofErr w:type="spellEnd"/>
      <w:r w:rsidRPr="00AF4FC1">
        <w:rPr>
          <w:sz w:val="28"/>
          <w:szCs w:val="28"/>
          <w:lang w:val="ru-RU"/>
        </w:rPr>
        <w:t xml:space="preserve"> 1 </w:t>
      </w:r>
      <w:proofErr w:type="spellStart"/>
      <w:r w:rsidRPr="00AF4FC1">
        <w:rPr>
          <w:sz w:val="28"/>
          <w:szCs w:val="28"/>
          <w:lang w:val="ru-RU"/>
        </w:rPr>
        <w:t>статті</w:t>
      </w:r>
      <w:proofErr w:type="spellEnd"/>
      <w:r w:rsidRPr="00AF4FC1">
        <w:rPr>
          <w:sz w:val="28"/>
          <w:szCs w:val="28"/>
          <w:lang w:val="ru-RU"/>
        </w:rPr>
        <w:t xml:space="preserve"> 26, пункту 3 </w:t>
      </w:r>
      <w:proofErr w:type="spellStart"/>
      <w:r w:rsidRPr="00AF4FC1">
        <w:rPr>
          <w:sz w:val="28"/>
          <w:szCs w:val="28"/>
          <w:lang w:val="ru-RU"/>
        </w:rPr>
        <w:t>частини</w:t>
      </w:r>
      <w:proofErr w:type="spellEnd"/>
      <w:r w:rsidRPr="00AF4FC1">
        <w:rPr>
          <w:sz w:val="28"/>
          <w:szCs w:val="28"/>
          <w:lang w:val="ru-RU"/>
        </w:rPr>
        <w:t xml:space="preserve"> 4 </w:t>
      </w:r>
      <w:proofErr w:type="spellStart"/>
      <w:r w:rsidRPr="00AF4FC1">
        <w:rPr>
          <w:sz w:val="28"/>
          <w:szCs w:val="28"/>
          <w:lang w:val="ru-RU"/>
        </w:rPr>
        <w:t>статті</w:t>
      </w:r>
      <w:proofErr w:type="spellEnd"/>
      <w:r w:rsidRPr="00AF4FC1">
        <w:rPr>
          <w:sz w:val="28"/>
          <w:szCs w:val="28"/>
          <w:lang w:val="ru-RU"/>
        </w:rPr>
        <w:t xml:space="preserve"> 42 Закону України «Про </w:t>
      </w:r>
      <w:proofErr w:type="spellStart"/>
      <w:r w:rsidRPr="00AF4FC1">
        <w:rPr>
          <w:sz w:val="28"/>
          <w:szCs w:val="28"/>
          <w:lang w:val="ru-RU"/>
        </w:rPr>
        <w:t>місцеве</w:t>
      </w:r>
      <w:proofErr w:type="spellEnd"/>
      <w:r w:rsidRPr="00AF4FC1">
        <w:rPr>
          <w:sz w:val="28"/>
          <w:szCs w:val="28"/>
          <w:lang w:val="ru-RU"/>
        </w:rPr>
        <w:t xml:space="preserve"> </w:t>
      </w:r>
      <w:proofErr w:type="spellStart"/>
      <w:r w:rsidRPr="00AF4FC1">
        <w:rPr>
          <w:sz w:val="28"/>
          <w:szCs w:val="28"/>
          <w:lang w:val="ru-RU"/>
        </w:rPr>
        <w:t>самоврядування</w:t>
      </w:r>
      <w:proofErr w:type="spellEnd"/>
      <w:r w:rsidRPr="00AF4FC1">
        <w:rPr>
          <w:sz w:val="28"/>
          <w:szCs w:val="28"/>
          <w:lang w:val="ru-RU"/>
        </w:rPr>
        <w:t xml:space="preserve"> в </w:t>
      </w:r>
      <w:proofErr w:type="spellStart"/>
      <w:r w:rsidRPr="00AF4FC1">
        <w:rPr>
          <w:sz w:val="28"/>
          <w:szCs w:val="28"/>
          <w:lang w:val="ru-RU"/>
        </w:rPr>
        <w:t>Україні</w:t>
      </w:r>
      <w:proofErr w:type="spellEnd"/>
      <w:r w:rsidRPr="00AF4FC1">
        <w:rPr>
          <w:sz w:val="28"/>
          <w:szCs w:val="28"/>
          <w:lang w:val="ru-RU"/>
        </w:rPr>
        <w:t xml:space="preserve">», </w:t>
      </w:r>
      <w:proofErr w:type="spellStart"/>
      <w:r w:rsidRPr="00AF4FC1">
        <w:rPr>
          <w:sz w:val="28"/>
          <w:szCs w:val="28"/>
          <w:lang w:val="ru-RU"/>
        </w:rPr>
        <w:t>статті</w:t>
      </w:r>
      <w:proofErr w:type="spellEnd"/>
      <w:r w:rsidRPr="00AF4FC1">
        <w:rPr>
          <w:sz w:val="28"/>
          <w:szCs w:val="28"/>
          <w:lang w:val="ru-RU"/>
        </w:rPr>
        <w:t xml:space="preserve"> 35-1 Закону України</w:t>
      </w:r>
      <w:r>
        <w:rPr>
          <w:sz w:val="28"/>
          <w:szCs w:val="28"/>
          <w:lang w:val="ru-RU"/>
        </w:rPr>
        <w:t xml:space="preserve"> </w:t>
      </w:r>
      <w:r w:rsidRPr="00AF4FC1">
        <w:rPr>
          <w:sz w:val="28"/>
          <w:szCs w:val="28"/>
          <w:lang w:val="ru-RU"/>
        </w:rPr>
        <w:t xml:space="preserve">«Про </w:t>
      </w:r>
      <w:proofErr w:type="spellStart"/>
      <w:r w:rsidRPr="00AF4FC1">
        <w:rPr>
          <w:sz w:val="28"/>
          <w:szCs w:val="28"/>
          <w:lang w:val="ru-RU"/>
        </w:rPr>
        <w:t>відходи</w:t>
      </w:r>
      <w:proofErr w:type="spellEnd"/>
      <w:r w:rsidRPr="00AF4FC1">
        <w:rPr>
          <w:sz w:val="28"/>
          <w:szCs w:val="28"/>
          <w:lang w:val="ru-RU"/>
        </w:rPr>
        <w:t xml:space="preserve">», Порядку </w:t>
      </w:r>
      <w:proofErr w:type="spellStart"/>
      <w:r w:rsidRPr="00AF4FC1">
        <w:rPr>
          <w:sz w:val="28"/>
          <w:szCs w:val="28"/>
          <w:lang w:val="ru-RU"/>
        </w:rPr>
        <w:t>проведення</w:t>
      </w:r>
      <w:proofErr w:type="spellEnd"/>
      <w:r w:rsidRPr="00AF4FC1">
        <w:rPr>
          <w:sz w:val="28"/>
          <w:szCs w:val="28"/>
          <w:lang w:val="ru-RU"/>
        </w:rPr>
        <w:t xml:space="preserve"> конкурсу на надання послуг з </w:t>
      </w:r>
      <w:proofErr w:type="spellStart"/>
      <w:r w:rsidRPr="00AF4FC1">
        <w:rPr>
          <w:sz w:val="28"/>
          <w:szCs w:val="28"/>
          <w:lang w:val="ru-RU"/>
        </w:rPr>
        <w:t>вивезення</w:t>
      </w:r>
      <w:proofErr w:type="spellEnd"/>
      <w:r w:rsidRPr="00AF4FC1">
        <w:rPr>
          <w:sz w:val="28"/>
          <w:szCs w:val="28"/>
          <w:lang w:val="ru-RU"/>
        </w:rPr>
        <w:t xml:space="preserve"> </w:t>
      </w:r>
      <w:proofErr w:type="spellStart"/>
      <w:r w:rsidRPr="00AF4FC1">
        <w:rPr>
          <w:sz w:val="28"/>
          <w:szCs w:val="28"/>
          <w:lang w:val="ru-RU"/>
        </w:rPr>
        <w:t>побутових</w:t>
      </w:r>
      <w:proofErr w:type="spellEnd"/>
      <w:r w:rsidRPr="00AF4FC1">
        <w:rPr>
          <w:sz w:val="28"/>
          <w:szCs w:val="28"/>
          <w:lang w:val="ru-RU"/>
        </w:rPr>
        <w:t xml:space="preserve"> </w:t>
      </w:r>
      <w:proofErr w:type="spellStart"/>
      <w:r w:rsidRPr="00AF4FC1">
        <w:rPr>
          <w:sz w:val="28"/>
          <w:szCs w:val="28"/>
          <w:lang w:val="ru-RU"/>
        </w:rPr>
        <w:t>відходів</w:t>
      </w:r>
      <w:proofErr w:type="spellEnd"/>
      <w:r w:rsidRPr="00AF4FC1">
        <w:rPr>
          <w:sz w:val="28"/>
          <w:szCs w:val="28"/>
          <w:lang w:val="ru-RU"/>
        </w:rPr>
        <w:t xml:space="preserve">, </w:t>
      </w:r>
      <w:proofErr w:type="spellStart"/>
      <w:r w:rsidRPr="00AF4FC1">
        <w:rPr>
          <w:sz w:val="28"/>
          <w:szCs w:val="28"/>
          <w:lang w:val="ru-RU"/>
        </w:rPr>
        <w:t>затвердженого</w:t>
      </w:r>
      <w:proofErr w:type="spellEnd"/>
      <w:r w:rsidRPr="00AF4FC1">
        <w:rPr>
          <w:sz w:val="28"/>
          <w:szCs w:val="28"/>
          <w:lang w:val="ru-RU"/>
        </w:rPr>
        <w:t xml:space="preserve"> </w:t>
      </w:r>
      <w:proofErr w:type="spellStart"/>
      <w:r w:rsidRPr="00AF4FC1">
        <w:rPr>
          <w:sz w:val="28"/>
          <w:szCs w:val="28"/>
          <w:lang w:val="ru-RU"/>
        </w:rPr>
        <w:t>постановою</w:t>
      </w:r>
      <w:proofErr w:type="spellEnd"/>
      <w:r w:rsidRPr="00AF4FC1">
        <w:rPr>
          <w:sz w:val="28"/>
          <w:szCs w:val="28"/>
          <w:lang w:val="ru-RU"/>
        </w:rPr>
        <w:t xml:space="preserve"> </w:t>
      </w:r>
      <w:r w:rsidRPr="00AF4FC1">
        <w:rPr>
          <w:sz w:val="28"/>
          <w:szCs w:val="28"/>
        </w:rPr>
        <w:t xml:space="preserve">Кабінету Міністрів України від 16.11.2011 № 1173, Правил надання послуг з вивезення побутових відходів, затверджених Постановою Кабінету Міністрів України від 10.12.2008 року № 1070, статті 28 Закону України «Про житлово-комунальні послуги», з метою визначення підприємства (організації), виконавця надання послуг з вивезення твердих побутових відходів на території </w:t>
      </w:r>
      <w:r>
        <w:rPr>
          <w:sz w:val="28"/>
          <w:szCs w:val="28"/>
        </w:rPr>
        <w:t>с.Малехів Жовківського району Львівської області</w:t>
      </w:r>
      <w:r w:rsidRPr="00AF4FC1">
        <w:rPr>
          <w:sz w:val="28"/>
          <w:szCs w:val="28"/>
        </w:rPr>
        <w:t xml:space="preserve"> та належної організації вивезення побутових відходів, </w:t>
      </w:r>
      <w:r w:rsidR="008B675E">
        <w:rPr>
          <w:sz w:val="28"/>
          <w:szCs w:val="28"/>
        </w:rPr>
        <w:t xml:space="preserve">Протоколу №1/2018 засідання комітету з проведення конкурсу на визначення </w:t>
      </w:r>
      <w:r w:rsidR="008B675E" w:rsidRPr="00E75F90">
        <w:rPr>
          <w:sz w:val="28"/>
          <w:szCs w:val="28"/>
        </w:rPr>
        <w:t>виконавця послуг з вивезення побутових відходів на території с</w:t>
      </w:r>
      <w:r w:rsidR="008B675E">
        <w:rPr>
          <w:sz w:val="28"/>
          <w:szCs w:val="28"/>
        </w:rPr>
        <w:t xml:space="preserve">.Малехів Жовківського району Львівської області від 22.01.2018 року, </w:t>
      </w:r>
      <w:r>
        <w:rPr>
          <w:sz w:val="28"/>
          <w:szCs w:val="28"/>
        </w:rPr>
        <w:t>виконавчий комітет Малехівської сільської ради</w:t>
      </w:r>
      <w:r w:rsidRPr="00AF4FC1">
        <w:rPr>
          <w:sz w:val="28"/>
          <w:szCs w:val="28"/>
        </w:rPr>
        <w:t>:</w:t>
      </w:r>
    </w:p>
    <w:p w:rsidR="00410FD2" w:rsidRDefault="00410FD2" w:rsidP="00410FD2">
      <w:pPr>
        <w:pStyle w:val="a7"/>
        <w:jc w:val="center"/>
        <w:rPr>
          <w:sz w:val="28"/>
          <w:szCs w:val="28"/>
        </w:rPr>
      </w:pPr>
    </w:p>
    <w:p w:rsidR="00410FD2" w:rsidRDefault="00410FD2" w:rsidP="00410FD2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</w:p>
    <w:p w:rsidR="00410FD2" w:rsidRPr="00AF4FC1" w:rsidRDefault="00410FD2" w:rsidP="00410FD2">
      <w:pPr>
        <w:pStyle w:val="a7"/>
        <w:jc w:val="center"/>
        <w:rPr>
          <w:sz w:val="28"/>
          <w:szCs w:val="28"/>
        </w:rPr>
      </w:pPr>
    </w:p>
    <w:p w:rsidR="00410FD2" w:rsidRDefault="00410FD2" w:rsidP="00410FD2">
      <w:pPr>
        <w:pStyle w:val="a7"/>
        <w:ind w:right="236" w:firstLine="708"/>
        <w:rPr>
          <w:sz w:val="28"/>
          <w:szCs w:val="28"/>
        </w:rPr>
      </w:pPr>
      <w:r w:rsidRPr="00E75F90">
        <w:rPr>
          <w:sz w:val="28"/>
          <w:szCs w:val="28"/>
        </w:rPr>
        <w:t>1.</w:t>
      </w:r>
      <w:r>
        <w:rPr>
          <w:sz w:val="28"/>
          <w:szCs w:val="28"/>
        </w:rPr>
        <w:t xml:space="preserve"> Затвердити </w:t>
      </w:r>
      <w:r w:rsidR="00FF2B24">
        <w:rPr>
          <w:sz w:val="28"/>
          <w:szCs w:val="28"/>
        </w:rPr>
        <w:t>зміни</w:t>
      </w:r>
      <w:r w:rsidR="008B675E">
        <w:rPr>
          <w:sz w:val="28"/>
          <w:szCs w:val="28"/>
        </w:rPr>
        <w:t xml:space="preserve">, внесені комісією до </w:t>
      </w:r>
      <w:r>
        <w:rPr>
          <w:sz w:val="28"/>
          <w:szCs w:val="28"/>
        </w:rPr>
        <w:t>конкурсн</w:t>
      </w:r>
      <w:r w:rsidR="008B675E">
        <w:rPr>
          <w:sz w:val="28"/>
          <w:szCs w:val="28"/>
        </w:rPr>
        <w:t>ої</w:t>
      </w:r>
      <w:r>
        <w:rPr>
          <w:sz w:val="28"/>
          <w:szCs w:val="28"/>
        </w:rPr>
        <w:t xml:space="preserve"> документаці</w:t>
      </w:r>
      <w:r w:rsidR="008B675E">
        <w:rPr>
          <w:sz w:val="28"/>
          <w:szCs w:val="28"/>
        </w:rPr>
        <w:t>ї</w:t>
      </w:r>
      <w:r>
        <w:rPr>
          <w:sz w:val="28"/>
          <w:szCs w:val="28"/>
        </w:rPr>
        <w:t xml:space="preserve"> </w:t>
      </w:r>
      <w:r w:rsidRPr="00E75F90">
        <w:rPr>
          <w:sz w:val="28"/>
          <w:szCs w:val="28"/>
        </w:rPr>
        <w:t>з визначення виконавця послуг з вивезення побутових відходів на території с</w:t>
      </w:r>
      <w:r>
        <w:rPr>
          <w:sz w:val="28"/>
          <w:szCs w:val="28"/>
        </w:rPr>
        <w:t>.Малехів Жовківсь</w:t>
      </w:r>
      <w:r w:rsidR="008B675E">
        <w:rPr>
          <w:sz w:val="28"/>
          <w:szCs w:val="28"/>
        </w:rPr>
        <w:t xml:space="preserve">кого району Львівської області до п.4.2. </w:t>
      </w:r>
      <w:r w:rsidR="00CB2AE0">
        <w:rPr>
          <w:sz w:val="28"/>
          <w:szCs w:val="28"/>
        </w:rPr>
        <w:t xml:space="preserve">та п.8, </w:t>
      </w:r>
      <w:r>
        <w:rPr>
          <w:sz w:val="28"/>
          <w:szCs w:val="28"/>
        </w:rPr>
        <w:t xml:space="preserve">згідно з </w:t>
      </w:r>
      <w:r w:rsidR="00CB2AE0">
        <w:rPr>
          <w:sz w:val="28"/>
          <w:szCs w:val="28"/>
        </w:rPr>
        <w:t>Протоколом №1/2018, що додається</w:t>
      </w:r>
      <w:r w:rsidR="000C1152">
        <w:rPr>
          <w:sz w:val="28"/>
          <w:szCs w:val="28"/>
        </w:rPr>
        <w:t>.</w:t>
      </w:r>
    </w:p>
    <w:p w:rsidR="000C1152" w:rsidRDefault="000C1152" w:rsidP="00410FD2">
      <w:pPr>
        <w:widowControl/>
        <w:shd w:val="clear" w:color="auto" w:fill="FFFFFF" w:themeFill="background1"/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  <w:lang w:eastAsia="uk-UA"/>
        </w:rPr>
      </w:pPr>
    </w:p>
    <w:p w:rsidR="00410FD2" w:rsidRPr="005002C1" w:rsidRDefault="00410FD2" w:rsidP="00410FD2">
      <w:pPr>
        <w:widowControl/>
        <w:shd w:val="clear" w:color="auto" w:fill="FFFFFF" w:themeFill="background1"/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  <w:lang w:eastAsia="uk-UA"/>
        </w:rPr>
      </w:pPr>
      <w:r w:rsidRPr="005002C1">
        <w:rPr>
          <w:i w:val="0"/>
          <w:iCs w:val="0"/>
          <w:sz w:val="28"/>
          <w:szCs w:val="28"/>
          <w:lang w:eastAsia="uk-UA"/>
        </w:rPr>
        <w:t> </w:t>
      </w:r>
    </w:p>
    <w:p w:rsidR="00410FD2" w:rsidRDefault="00410FD2" w:rsidP="00410FD2">
      <w:pPr>
        <w:widowControl/>
        <w:shd w:val="clear" w:color="auto" w:fill="FFFFFF" w:themeFill="background1"/>
        <w:autoSpaceDE/>
        <w:autoSpaceDN/>
        <w:adjustRightInd/>
        <w:spacing w:line="240" w:lineRule="auto"/>
        <w:ind w:left="1260"/>
        <w:jc w:val="both"/>
        <w:rPr>
          <w:bCs/>
          <w:i w:val="0"/>
          <w:iCs w:val="0"/>
          <w:sz w:val="28"/>
          <w:szCs w:val="28"/>
          <w:lang w:eastAsia="uk-UA"/>
        </w:rPr>
      </w:pPr>
    </w:p>
    <w:p w:rsidR="00410FD2" w:rsidRPr="005002C1" w:rsidRDefault="00410FD2" w:rsidP="00410FD2">
      <w:pPr>
        <w:widowControl/>
        <w:shd w:val="clear" w:color="auto" w:fill="FFFFFF" w:themeFill="background1"/>
        <w:autoSpaceDE/>
        <w:autoSpaceDN/>
        <w:adjustRightInd/>
        <w:spacing w:line="240" w:lineRule="auto"/>
        <w:ind w:left="1260"/>
        <w:jc w:val="both"/>
        <w:rPr>
          <w:i w:val="0"/>
          <w:iCs w:val="0"/>
          <w:sz w:val="28"/>
          <w:szCs w:val="28"/>
          <w:lang w:eastAsia="uk-UA"/>
        </w:rPr>
      </w:pPr>
      <w:r w:rsidRPr="00715E14">
        <w:rPr>
          <w:bCs/>
          <w:i w:val="0"/>
          <w:iCs w:val="0"/>
          <w:sz w:val="28"/>
          <w:szCs w:val="28"/>
          <w:lang w:eastAsia="uk-UA"/>
        </w:rPr>
        <w:t>Сільський голова                           В. В.Сеньковський</w:t>
      </w:r>
    </w:p>
    <w:p w:rsidR="007B165C" w:rsidRDefault="007B165C" w:rsidP="007B165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D071DB" w:rsidRPr="00184425" w:rsidRDefault="00D071DB" w:rsidP="008217FF">
      <w:pPr>
        <w:widowControl/>
        <w:autoSpaceDE/>
        <w:autoSpaceDN/>
        <w:adjustRightInd/>
        <w:spacing w:after="200" w:line="276" w:lineRule="auto"/>
        <w:jc w:val="left"/>
        <w:rPr>
          <w:spacing w:val="-1"/>
          <w:sz w:val="28"/>
          <w:szCs w:val="28"/>
        </w:rPr>
      </w:pPr>
    </w:p>
    <w:sectPr w:rsidR="00D071DB" w:rsidRPr="00184425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70023"/>
    <w:multiLevelType w:val="hybridMultilevel"/>
    <w:tmpl w:val="82C8A7F0"/>
    <w:lvl w:ilvl="0" w:tplc="9F365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8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22"/>
  </w:num>
  <w:num w:numId="5">
    <w:abstractNumId w:val="17"/>
  </w:num>
  <w:num w:numId="6">
    <w:abstractNumId w:val="12"/>
  </w:num>
  <w:num w:numId="7">
    <w:abstractNumId w:val="14"/>
  </w:num>
  <w:num w:numId="8">
    <w:abstractNumId w:val="1"/>
  </w:num>
  <w:num w:numId="9">
    <w:abstractNumId w:val="19"/>
  </w:num>
  <w:num w:numId="10">
    <w:abstractNumId w:val="4"/>
  </w:num>
  <w:num w:numId="11">
    <w:abstractNumId w:val="7"/>
  </w:num>
  <w:num w:numId="12">
    <w:abstractNumId w:val="13"/>
  </w:num>
  <w:num w:numId="13">
    <w:abstractNumId w:val="18"/>
  </w:num>
  <w:num w:numId="14">
    <w:abstractNumId w:val="20"/>
  </w:num>
  <w:num w:numId="15">
    <w:abstractNumId w:val="8"/>
  </w:num>
  <w:num w:numId="16">
    <w:abstractNumId w:val="9"/>
  </w:num>
  <w:num w:numId="17">
    <w:abstractNumId w:val="21"/>
  </w:num>
  <w:num w:numId="18">
    <w:abstractNumId w:val="11"/>
  </w:num>
  <w:num w:numId="19">
    <w:abstractNumId w:val="16"/>
  </w:num>
  <w:num w:numId="20">
    <w:abstractNumId w:val="0"/>
  </w:num>
  <w:num w:numId="21">
    <w:abstractNumId w:val="10"/>
  </w:num>
  <w:num w:numId="22">
    <w:abstractNumId w:val="5"/>
  </w:num>
  <w:num w:numId="23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B6AD7"/>
    <w:rsid w:val="000C1152"/>
    <w:rsid w:val="000F5452"/>
    <w:rsid w:val="00173BAC"/>
    <w:rsid w:val="001760F5"/>
    <w:rsid w:val="00176EB2"/>
    <w:rsid w:val="00184425"/>
    <w:rsid w:val="001C10C7"/>
    <w:rsid w:val="001C3112"/>
    <w:rsid w:val="001E2B67"/>
    <w:rsid w:val="001F757C"/>
    <w:rsid w:val="0020135A"/>
    <w:rsid w:val="00235774"/>
    <w:rsid w:val="0027226B"/>
    <w:rsid w:val="00293CDA"/>
    <w:rsid w:val="002A1428"/>
    <w:rsid w:val="002A69A4"/>
    <w:rsid w:val="002D7AE3"/>
    <w:rsid w:val="002E0538"/>
    <w:rsid w:val="002E6C8B"/>
    <w:rsid w:val="00305B1B"/>
    <w:rsid w:val="00315428"/>
    <w:rsid w:val="00341B1E"/>
    <w:rsid w:val="00346BF8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0FD2"/>
    <w:rsid w:val="00417B14"/>
    <w:rsid w:val="00422455"/>
    <w:rsid w:val="00431DBB"/>
    <w:rsid w:val="004551E5"/>
    <w:rsid w:val="004743DA"/>
    <w:rsid w:val="004A1E5B"/>
    <w:rsid w:val="004A250E"/>
    <w:rsid w:val="004A6B5C"/>
    <w:rsid w:val="004B4339"/>
    <w:rsid w:val="004F09C7"/>
    <w:rsid w:val="00516E6D"/>
    <w:rsid w:val="005277C6"/>
    <w:rsid w:val="00531EF6"/>
    <w:rsid w:val="00542275"/>
    <w:rsid w:val="00567596"/>
    <w:rsid w:val="005733AB"/>
    <w:rsid w:val="005849F0"/>
    <w:rsid w:val="005B1359"/>
    <w:rsid w:val="005D121F"/>
    <w:rsid w:val="005D6561"/>
    <w:rsid w:val="005F3708"/>
    <w:rsid w:val="00626E52"/>
    <w:rsid w:val="00636460"/>
    <w:rsid w:val="00641A37"/>
    <w:rsid w:val="00641FD7"/>
    <w:rsid w:val="00682B54"/>
    <w:rsid w:val="00686994"/>
    <w:rsid w:val="006C25BA"/>
    <w:rsid w:val="006E1622"/>
    <w:rsid w:val="0070356E"/>
    <w:rsid w:val="0072763C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41861"/>
    <w:rsid w:val="0087104A"/>
    <w:rsid w:val="008A22FC"/>
    <w:rsid w:val="008B675E"/>
    <w:rsid w:val="00924CAF"/>
    <w:rsid w:val="00934FB7"/>
    <w:rsid w:val="00935050"/>
    <w:rsid w:val="00947080"/>
    <w:rsid w:val="00976BC1"/>
    <w:rsid w:val="0099633C"/>
    <w:rsid w:val="009B5847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350E5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526B2"/>
    <w:rsid w:val="00C63A07"/>
    <w:rsid w:val="00C82B7C"/>
    <w:rsid w:val="00CA3D7D"/>
    <w:rsid w:val="00CB2AE0"/>
    <w:rsid w:val="00CB37B7"/>
    <w:rsid w:val="00CB736B"/>
    <w:rsid w:val="00CE2934"/>
    <w:rsid w:val="00D071DB"/>
    <w:rsid w:val="00D13BE2"/>
    <w:rsid w:val="00D40319"/>
    <w:rsid w:val="00D42AE0"/>
    <w:rsid w:val="00D51881"/>
    <w:rsid w:val="00D64F9F"/>
    <w:rsid w:val="00D95147"/>
    <w:rsid w:val="00DA309C"/>
    <w:rsid w:val="00DC14E1"/>
    <w:rsid w:val="00DC5FC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C7274"/>
    <w:rsid w:val="00ED02A9"/>
    <w:rsid w:val="00ED0E0F"/>
    <w:rsid w:val="00ED0F84"/>
    <w:rsid w:val="00F17597"/>
    <w:rsid w:val="00F21BDE"/>
    <w:rsid w:val="00F235FB"/>
    <w:rsid w:val="00F3163A"/>
    <w:rsid w:val="00F34602"/>
    <w:rsid w:val="00F530F3"/>
    <w:rsid w:val="00F756F4"/>
    <w:rsid w:val="00F91F0E"/>
    <w:rsid w:val="00FA0E09"/>
    <w:rsid w:val="00FA52D4"/>
    <w:rsid w:val="00FB1203"/>
    <w:rsid w:val="00FF2B24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7D9EE"/>
  <w15:docId w15:val="{9EA03CD5-C970-435C-9391-E96AFD6A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uiPriority w:val="1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e">
    <w:name w:val="No Spacing"/>
    <w:link w:val="af"/>
    <w:uiPriority w:val="1"/>
    <w:qFormat/>
    <w:rsid w:val="001F75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af">
    <w:name w:val="Без интервала Знак"/>
    <w:link w:val="ae"/>
    <w:uiPriority w:val="1"/>
    <w:rsid w:val="001F757C"/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101</cp:revision>
  <cp:lastPrinted>2018-02-05T09:18:00Z</cp:lastPrinted>
  <dcterms:created xsi:type="dcterms:W3CDTF">2017-01-03T06:58:00Z</dcterms:created>
  <dcterms:modified xsi:type="dcterms:W3CDTF">2023-03-17T10:01:00Z</dcterms:modified>
</cp:coreProperties>
</file>